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723F" w:rsidRDefault="0046723F">
      <w:bookmarkStart w:id="0" w:name="_GoBack"/>
      <w:bookmarkEnd w:id="0"/>
    </w:p>
    <w:p w:rsidR="0046723F" w:rsidRDefault="0046723F">
      <w:r>
        <w:rPr>
          <w:noProof/>
          <w:lang w:val="es-PE" w:eastAsia="es-P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318439</wp:posOffset>
            </wp:positionV>
            <wp:extent cx="6643048" cy="6441743"/>
            <wp:effectExtent l="0" t="0" r="571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8796_385619257665_5673730_n.jpg"/>
                    <pic:cNvPicPr/>
                  </pic:nvPicPr>
                  <pic:blipFill>
                    <a:blip r:embed="rId8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048" cy="644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6723F" w:rsidRDefault="0046723F"/>
    <w:p w:rsidR="0046723F" w:rsidRDefault="0046723F"/>
    <w:p w:rsidR="0046723F" w:rsidRDefault="0046723F"/>
    <w:p w:rsidR="0046723F" w:rsidRDefault="0046723F"/>
    <w:p w:rsidR="0046723F" w:rsidRDefault="0035570D">
      <w:r>
        <w:rPr>
          <w:noProof/>
          <w:lang w:val="es-PE" w:eastAsia="es-PE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margin">
                  <wp:posOffset>-101600</wp:posOffset>
                </wp:positionH>
                <wp:positionV relativeFrom="paragraph">
                  <wp:posOffset>255270</wp:posOffset>
                </wp:positionV>
                <wp:extent cx="6638290" cy="914400"/>
                <wp:effectExtent l="0" t="0" r="0" b="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829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0BB8" w:rsidRPr="00144096" w:rsidRDefault="00BE0BB8" w:rsidP="00BE0BB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3300"/>
                                <w:sz w:val="52"/>
                                <w:lang w:val="es-PE"/>
                              </w:rPr>
                            </w:pPr>
                            <w:r w:rsidRPr="00144096">
                              <w:rPr>
                                <w:rFonts w:ascii="Arial" w:hAnsi="Arial" w:cs="Arial"/>
                                <w:b/>
                                <w:color w:val="FF3300"/>
                                <w:sz w:val="52"/>
                                <w:lang w:val="es-PE"/>
                              </w:rPr>
                              <w:t>SISTEMAS DE INTELIGENCIA EMPRESARIAL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8pt;margin-top:20.1pt;width:522.7pt;height:1in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" filled="f" stroked="f">
                <v:textbox>
                  <w:txbxContent>
                    <w:p w:rsidR="00BE0BB8" w:rsidRPr="00144096" w:rsidRDefault="00BE0BB8" w:rsidP="00BE0BB8">
                      <w:pPr>
                        <w:jc w:val="center"/>
                        <w:rPr>
                          <w:rFonts w:ascii="Arial" w:hAnsi="Arial" w:cs="Arial"/>
                          <w:b/>
                          <w:color w:val="FF3300"/>
                          <w:sz w:val="52"/>
                          <w:lang w:val="es-PE"/>
                        </w:rPr>
                      </w:pPr>
                      <w:r w:rsidRPr="00144096">
                        <w:rPr>
                          <w:rFonts w:ascii="Arial" w:hAnsi="Arial" w:cs="Arial"/>
                          <w:b/>
                          <w:color w:val="FF3300"/>
                          <w:sz w:val="52"/>
                          <w:lang w:val="es-PE"/>
                        </w:rPr>
                        <w:t>SISTEMAS DE INTELIGENCIA EMPRESARIAL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6723F" w:rsidRDefault="0035570D">
      <w:r>
        <w:rPr>
          <w:noProof/>
          <w:lang w:val="es-PE" w:eastAsia="es-PE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margin">
                  <wp:posOffset>1319530</wp:posOffset>
                </wp:positionH>
                <wp:positionV relativeFrom="paragraph">
                  <wp:posOffset>950595</wp:posOffset>
                </wp:positionV>
                <wp:extent cx="3957320" cy="59372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7320" cy="593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0BB8" w:rsidRPr="00144096" w:rsidRDefault="0002264F">
                            <w:pPr>
                              <w:rPr>
                                <w:rFonts w:ascii="Arial" w:hAnsi="Arial" w:cs="Arial"/>
                                <w:b/>
                                <w:sz w:val="52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sz w:val="52"/>
                              </w:rPr>
                              <w:t>Guía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sz w:val="52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sz w:val="52"/>
                              </w:rPr>
                              <w:t>Laboratorio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sz w:val="52"/>
                              </w:rPr>
                              <w:t xml:space="preserve"> #7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103.9pt;margin-top:74.85pt;width:311.6pt;height:46.7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" filled="f" stroked="f">
                <v:textbox>
                  <w:txbxContent>
                    <w:p w:rsidR="00BE0BB8" w:rsidRPr="00144096" w:rsidRDefault="0002264F">
                      <w:pPr>
                        <w:rPr>
                          <w:rFonts w:ascii="Arial" w:hAnsi="Arial" w:cs="Arial"/>
                          <w:b/>
                          <w:sz w:val="52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b/>
                          <w:sz w:val="52"/>
                        </w:rPr>
                        <w:t>Guía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sz w:val="52"/>
                        </w:rPr>
                        <w:t xml:space="preserve"> de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sz w:val="52"/>
                        </w:rPr>
                        <w:t>Laboratorio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sz w:val="52"/>
                        </w:rPr>
                        <w:t xml:space="preserve"> #7</w:t>
                      </w:r>
                      <w:bookmarkStart w:id="1" w:name="_GoBack"/>
                      <w:bookmarkEnd w:id="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6723F" w:rsidRDefault="0046723F"/>
    <w:p w:rsidR="0046723F" w:rsidRDefault="0046723F"/>
    <w:p w:rsidR="0046723F" w:rsidRDefault="0046723F"/>
    <w:p w:rsidR="0046723F" w:rsidRDefault="0046723F"/>
    <w:p w:rsidR="0046723F" w:rsidRDefault="0046723F"/>
    <w:p w:rsidR="00A03C1D" w:rsidRDefault="0035570D">
      <w:r>
        <w:rPr>
          <w:noProof/>
          <w:lang w:val="es-PE" w:eastAsia="es-PE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-204470</wp:posOffset>
                </wp:positionH>
                <wp:positionV relativeFrom="paragraph">
                  <wp:posOffset>175895</wp:posOffset>
                </wp:positionV>
                <wp:extent cx="3957320" cy="1241425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7320" cy="1241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F3C48" w:rsidRPr="002C340A" w:rsidRDefault="002F3C48" w:rsidP="002F3C48">
                            <w:pPr>
                              <w:pStyle w:val="Sinespaciado"/>
                              <w:rPr>
                                <w:rFonts w:ascii="Arial" w:hAnsi="Arial" w:cs="Arial"/>
                                <w:sz w:val="36"/>
                                <w:lang w:val="es-PE"/>
                              </w:rPr>
                            </w:pPr>
                            <w:r w:rsidRPr="002C340A">
                              <w:rPr>
                                <w:rFonts w:ascii="Arial" w:hAnsi="Arial" w:cs="Arial"/>
                                <w:sz w:val="36"/>
                                <w:lang w:val="es-PE"/>
                              </w:rPr>
                              <w:t>Profesor Responsable:</w:t>
                            </w:r>
                          </w:p>
                          <w:p w:rsidR="00213B83" w:rsidRPr="006F199C" w:rsidRDefault="00213B83" w:rsidP="002F3C48">
                            <w:pPr>
                              <w:pStyle w:val="Sinespaciado"/>
                              <w:rPr>
                                <w:rFonts w:ascii="Arial" w:hAnsi="Arial" w:cs="Arial"/>
                                <w:b/>
                                <w:sz w:val="36"/>
                                <w:lang w:val="es-PE"/>
                              </w:rPr>
                            </w:pPr>
                            <w:r w:rsidRPr="006F199C">
                              <w:rPr>
                                <w:rFonts w:ascii="Arial" w:hAnsi="Arial" w:cs="Arial"/>
                                <w:b/>
                                <w:sz w:val="36"/>
                                <w:lang w:val="es-PE"/>
                              </w:rPr>
                              <w:t xml:space="preserve">Ing. </w:t>
                            </w:r>
                            <w:r w:rsidR="0002264F">
                              <w:rPr>
                                <w:rFonts w:ascii="Arial" w:hAnsi="Arial" w:cs="Arial"/>
                                <w:b/>
                                <w:sz w:val="36"/>
                                <w:lang w:val="es-PE"/>
                              </w:rPr>
                              <w:t>Edgardo Lazo</w:t>
                            </w:r>
                          </w:p>
                          <w:p w:rsidR="0093649E" w:rsidRPr="006F199C" w:rsidRDefault="0093649E" w:rsidP="002F3C48">
                            <w:pPr>
                              <w:pStyle w:val="Sinespaciado"/>
                              <w:rPr>
                                <w:rFonts w:ascii="Arial" w:hAnsi="Arial" w:cs="Arial"/>
                                <w:b/>
                                <w:sz w:val="36"/>
                                <w:lang w:val="es-PE"/>
                              </w:rPr>
                            </w:pPr>
                            <w:r w:rsidRPr="006F199C">
                              <w:rPr>
                                <w:rFonts w:ascii="Arial" w:hAnsi="Arial" w:cs="Arial"/>
                                <w:b/>
                                <w:sz w:val="36"/>
                                <w:lang w:val="es-PE"/>
                              </w:rPr>
                              <w:t>Ing. Luis Raygada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id="_x0000_s1028" type="#_x0000_t202" style="position:absolute;margin-left:-16.1pt;margin-top:13.85pt;width:311.6pt;height:97.7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" filled="f" stroked="f">
                <v:textbox>
                  <w:txbxContent>
                    <w:p w:rsidR="002F3C48" w:rsidRPr="002C340A" w:rsidRDefault="002F3C48" w:rsidP="002F3C48">
                      <w:pPr>
                        <w:pStyle w:val="Sinespaciado"/>
                        <w:rPr>
                          <w:rFonts w:ascii="Arial" w:hAnsi="Arial" w:cs="Arial"/>
                          <w:sz w:val="36"/>
                          <w:lang w:val="es-PE"/>
                        </w:rPr>
                      </w:pPr>
                      <w:r w:rsidRPr="002C340A">
                        <w:rPr>
                          <w:rFonts w:ascii="Arial" w:hAnsi="Arial" w:cs="Arial"/>
                          <w:sz w:val="36"/>
                          <w:lang w:val="es-PE"/>
                        </w:rPr>
                        <w:t>Profesor Responsable:</w:t>
                      </w:r>
                    </w:p>
                    <w:p w:rsidR="00213B83" w:rsidRPr="006F199C" w:rsidRDefault="00213B83" w:rsidP="002F3C48">
                      <w:pPr>
                        <w:pStyle w:val="Sinespaciado"/>
                        <w:rPr>
                          <w:rFonts w:ascii="Arial" w:hAnsi="Arial" w:cs="Arial"/>
                          <w:b/>
                          <w:sz w:val="36"/>
                          <w:lang w:val="es-PE"/>
                        </w:rPr>
                      </w:pPr>
                      <w:r w:rsidRPr="006F199C">
                        <w:rPr>
                          <w:rFonts w:ascii="Arial" w:hAnsi="Arial" w:cs="Arial"/>
                          <w:b/>
                          <w:sz w:val="36"/>
                          <w:lang w:val="es-PE"/>
                        </w:rPr>
                        <w:t xml:space="preserve">Ing. </w:t>
                      </w:r>
                      <w:r w:rsidR="0002264F">
                        <w:rPr>
                          <w:rFonts w:ascii="Arial" w:hAnsi="Arial" w:cs="Arial"/>
                          <w:b/>
                          <w:sz w:val="36"/>
                          <w:lang w:val="es-PE"/>
                        </w:rPr>
                        <w:t>Edgardo Lazo</w:t>
                      </w:r>
                    </w:p>
                    <w:p w:rsidR="0093649E" w:rsidRPr="006F199C" w:rsidRDefault="0093649E" w:rsidP="002F3C48">
                      <w:pPr>
                        <w:pStyle w:val="Sinespaciado"/>
                        <w:rPr>
                          <w:rFonts w:ascii="Arial" w:hAnsi="Arial" w:cs="Arial"/>
                          <w:b/>
                          <w:sz w:val="36"/>
                          <w:lang w:val="es-PE"/>
                        </w:rPr>
                      </w:pPr>
                      <w:r w:rsidRPr="006F199C">
                        <w:rPr>
                          <w:rFonts w:ascii="Arial" w:hAnsi="Arial" w:cs="Arial"/>
                          <w:b/>
                          <w:sz w:val="36"/>
                          <w:lang w:val="es-PE"/>
                        </w:rPr>
                        <w:t xml:space="preserve">Ing. Luis </w:t>
                      </w:r>
                      <w:proofErr w:type="spellStart"/>
                      <w:r w:rsidRPr="006F199C">
                        <w:rPr>
                          <w:rFonts w:ascii="Arial" w:hAnsi="Arial" w:cs="Arial"/>
                          <w:b/>
                          <w:sz w:val="36"/>
                          <w:lang w:val="es-PE"/>
                        </w:rPr>
                        <w:t>Raygada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6723F" w:rsidRDefault="0046723F"/>
    <w:p w:rsidR="0046723F" w:rsidRDefault="0046723F"/>
    <w:p w:rsidR="0046723F" w:rsidRDefault="0035570D">
      <w:r>
        <w:rPr>
          <w:noProof/>
          <w:lang w:val="es-PE" w:eastAsia="es-PE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margin">
                  <wp:posOffset>1991995</wp:posOffset>
                </wp:positionH>
                <wp:positionV relativeFrom="paragraph">
                  <wp:posOffset>357505</wp:posOffset>
                </wp:positionV>
                <wp:extent cx="4516755" cy="955040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16755" cy="955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07A3" w:rsidRPr="001707A3" w:rsidRDefault="001707A3" w:rsidP="001707A3">
                            <w:pPr>
                              <w:pStyle w:val="Sinespaciado"/>
                              <w:jc w:val="right"/>
                              <w:rPr>
                                <w:b/>
                                <w:i/>
                                <w:sz w:val="16"/>
                                <w:lang w:val="es-PE"/>
                              </w:rPr>
                            </w:pPr>
                            <w:r w:rsidRPr="001707A3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  <w:lang w:val="es-PE"/>
                              </w:rPr>
                              <w:t>Este material es de apoyo académico y se hace para uso exclusivo de los alumnos de la Universidad de Lima y en concordancia con lo dispuesto por la legislación sobre los derechos de autor: Decreto Legislativo 822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id="_x0000_s1029" type="#_x0000_t202" style="position:absolute;margin-left:156.85pt;margin-top:28.15pt;width:355.65pt;height:75.2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" filled="f" stroked="f">
                <v:textbox>
                  <w:txbxContent>
                    <w:p w:rsidR="001707A3" w:rsidRPr="001707A3" w:rsidRDefault="001707A3" w:rsidP="001707A3">
                      <w:pPr>
                        <w:pStyle w:val="Sinespaciado"/>
                        <w:jc w:val="right"/>
                        <w:rPr>
                          <w:b/>
                          <w:i/>
                          <w:sz w:val="16"/>
                          <w:lang w:val="es-PE"/>
                        </w:rPr>
                      </w:pPr>
                      <w:r w:rsidRPr="001707A3">
                        <w:rPr>
                          <w:rFonts w:ascii="Arial" w:hAnsi="Arial" w:cs="Arial"/>
                          <w:b/>
                          <w:i/>
                          <w:sz w:val="24"/>
                          <w:lang w:val="es-PE"/>
                        </w:rPr>
                        <w:t>Este material es de apoyo académico y se hace para uso exclusivo de los alumnos de la Universidad de Lima y en concordancia con lo dispuesto por la legislación sobre los derechos de autor: Decreto Legislativo 822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6723F" w:rsidRDefault="0046723F"/>
    <w:p w:rsidR="0046723F" w:rsidRDefault="0046723F"/>
    <w:p w:rsidR="0046723F" w:rsidRPr="00D94223" w:rsidRDefault="00D94223">
      <w:pPr>
        <w:rPr>
          <w:rFonts w:ascii="Arial" w:hAnsi="Arial" w:cs="Arial"/>
          <w:b/>
          <w:sz w:val="28"/>
          <w:lang w:val="es-ES"/>
        </w:rPr>
      </w:pPr>
      <w:r w:rsidRPr="00D94223">
        <w:rPr>
          <w:rFonts w:ascii="Arial" w:hAnsi="Arial" w:cs="Arial"/>
          <w:b/>
          <w:sz w:val="28"/>
          <w:lang w:val="es-ES"/>
        </w:rPr>
        <w:t>Objetivos:</w:t>
      </w:r>
    </w:p>
    <w:p w:rsidR="00213B83" w:rsidRDefault="007F7514" w:rsidP="00D94223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lastRenderedPageBreak/>
        <w:t>Creación</w:t>
      </w:r>
      <w:r w:rsidR="00213B83">
        <w:rPr>
          <w:rFonts w:ascii="Arial" w:hAnsi="Arial" w:cs="Arial"/>
          <w:sz w:val="24"/>
          <w:szCs w:val="24"/>
          <w:lang w:val="es-ES"/>
        </w:rPr>
        <w:t xml:space="preserve"> y </w:t>
      </w:r>
      <w:r>
        <w:rPr>
          <w:rFonts w:ascii="Arial" w:hAnsi="Arial" w:cs="Arial"/>
          <w:sz w:val="24"/>
          <w:szCs w:val="24"/>
          <w:lang w:val="es-ES"/>
        </w:rPr>
        <w:t xml:space="preserve">diseños de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Dashboards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con indicadores utilizando la herramienta SAP BO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Xcelsius</w:t>
      </w:r>
      <w:proofErr w:type="spellEnd"/>
      <w:r>
        <w:rPr>
          <w:rFonts w:ascii="Arial" w:hAnsi="Arial" w:cs="Arial"/>
          <w:sz w:val="24"/>
          <w:szCs w:val="24"/>
          <w:lang w:val="es-ES"/>
        </w:rPr>
        <w:t>.</w:t>
      </w:r>
    </w:p>
    <w:p w:rsidR="007F7514" w:rsidRDefault="007F7514" w:rsidP="00D94223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Identificación de las principales funcionalidad que brinda la herramienta.</w:t>
      </w:r>
    </w:p>
    <w:p w:rsidR="007F7514" w:rsidRDefault="007F7514" w:rsidP="00D94223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Creación de tableros de control.</w:t>
      </w:r>
    </w:p>
    <w:p w:rsidR="007F7514" w:rsidRDefault="007F7514" w:rsidP="00D94223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Revisión de conceptos desarrollados en clase.</w:t>
      </w:r>
    </w:p>
    <w:p w:rsidR="007F7514" w:rsidRPr="007F7514" w:rsidRDefault="007F7514" w:rsidP="007F7514">
      <w:pPr>
        <w:jc w:val="center"/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val="es-PE" w:eastAsia="es-PE"/>
        </w:rPr>
        <w:drawing>
          <wp:inline distT="0" distB="0" distL="0" distR="0">
            <wp:extent cx="5758528" cy="4445555"/>
            <wp:effectExtent l="0" t="0" r="0" b="0"/>
            <wp:docPr id="60" name="Imagen 60" descr="http://dashboardspy.com/img/xcelsiusFlash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dashboardspy.com/img/xcelsiusFlash.gi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528" cy="444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223" w:rsidRPr="00D94223" w:rsidRDefault="00D94223">
      <w:pPr>
        <w:rPr>
          <w:lang w:val="es-ES"/>
        </w:rPr>
      </w:pPr>
    </w:p>
    <w:p w:rsidR="005A0A1F" w:rsidRPr="005A0A1F" w:rsidRDefault="005A0A1F" w:rsidP="005A0A1F">
      <w:pPr>
        <w:rPr>
          <w:lang w:val="es-ES"/>
        </w:rPr>
      </w:pPr>
    </w:p>
    <w:p w:rsidR="0046723F" w:rsidRPr="00D94223" w:rsidRDefault="0046723F">
      <w:pPr>
        <w:rPr>
          <w:lang w:val="es-ES"/>
        </w:rPr>
      </w:pPr>
    </w:p>
    <w:p w:rsidR="0046723F" w:rsidRDefault="0046723F">
      <w:pPr>
        <w:rPr>
          <w:lang w:val="es-ES"/>
        </w:rPr>
      </w:pPr>
    </w:p>
    <w:p w:rsidR="00580533" w:rsidRDefault="00580533">
      <w:pPr>
        <w:rPr>
          <w:lang w:val="es-ES"/>
        </w:rPr>
      </w:pPr>
    </w:p>
    <w:p w:rsidR="00580533" w:rsidRDefault="00580533">
      <w:pPr>
        <w:rPr>
          <w:lang w:val="es-ES"/>
        </w:rPr>
      </w:pPr>
    </w:p>
    <w:p w:rsidR="00580533" w:rsidRDefault="00580533">
      <w:pPr>
        <w:rPr>
          <w:lang w:val="es-ES"/>
        </w:rPr>
      </w:pPr>
    </w:p>
    <w:p w:rsidR="007F7514" w:rsidRPr="00B67CF9" w:rsidRDefault="007F7514" w:rsidP="007F7514">
      <w:pPr>
        <w:pStyle w:val="Ttulo1"/>
        <w:jc w:val="both"/>
        <w:rPr>
          <w:rFonts w:ascii="Arial Narrow" w:hAnsi="Arial Narrow"/>
          <w:color w:val="1F497D"/>
          <w:sz w:val="28"/>
          <w:szCs w:val="22"/>
          <w:u w:val="single"/>
        </w:rPr>
      </w:pPr>
      <w:bookmarkStart w:id="1" w:name="_Toc361120315"/>
      <w:bookmarkStart w:id="2" w:name="_Toc361821833"/>
      <w:r w:rsidRPr="00B67CF9">
        <w:rPr>
          <w:rFonts w:ascii="Arial Narrow" w:hAnsi="Arial Narrow"/>
          <w:color w:val="1F497D"/>
          <w:sz w:val="28"/>
          <w:szCs w:val="22"/>
          <w:u w:val="single"/>
        </w:rPr>
        <w:lastRenderedPageBreak/>
        <w:t>C</w:t>
      </w:r>
      <w:bookmarkEnd w:id="1"/>
      <w:r w:rsidRPr="00B67CF9">
        <w:rPr>
          <w:rFonts w:ascii="Arial Narrow" w:hAnsi="Arial Narrow"/>
          <w:color w:val="1F497D"/>
          <w:sz w:val="28"/>
          <w:szCs w:val="22"/>
          <w:u w:val="single"/>
        </w:rPr>
        <w:t>onceptos Básicos</w:t>
      </w:r>
      <w:bookmarkEnd w:id="2"/>
    </w:p>
    <w:p w:rsidR="007F7514" w:rsidRDefault="007F7514" w:rsidP="007F7514">
      <w:pPr>
        <w:pStyle w:val="Ttulo2"/>
        <w:rPr>
          <w:rFonts w:ascii="Arial Narrow" w:hAnsi="Arial Narrow"/>
          <w:color w:val="1F497D"/>
          <w:sz w:val="22"/>
          <w:szCs w:val="22"/>
        </w:rPr>
      </w:pPr>
      <w:bookmarkStart w:id="3" w:name="_Toc361821834"/>
      <w:r>
        <w:rPr>
          <w:rFonts w:ascii="Arial Narrow" w:hAnsi="Arial Narrow"/>
          <w:color w:val="1F497D"/>
          <w:sz w:val="22"/>
          <w:szCs w:val="22"/>
        </w:rPr>
        <w:t>Creación de Modelo</w:t>
      </w:r>
      <w:bookmarkEnd w:id="3"/>
    </w:p>
    <w:p w:rsidR="007F7514" w:rsidRDefault="007F7514" w:rsidP="007F7514">
      <w:pPr>
        <w:rPr>
          <w:lang w:val="es-PE"/>
        </w:rPr>
      </w:pPr>
    </w:p>
    <w:p w:rsidR="007F7514" w:rsidRDefault="007F7514" w:rsidP="007F7514">
      <w:pPr>
        <w:ind w:firstLine="576"/>
        <w:jc w:val="right"/>
        <w:rPr>
          <w:lang w:val="es-PE"/>
        </w:rPr>
      </w:pPr>
      <w:r>
        <w:rPr>
          <w:noProof/>
          <w:lang w:val="es-PE" w:eastAsia="es-PE"/>
        </w:rPr>
        <w:drawing>
          <wp:inline distT="0" distB="0" distL="0" distR="0">
            <wp:extent cx="5725160" cy="1884680"/>
            <wp:effectExtent l="0" t="0" r="889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rPr>
          <w:lang w:val="es-PE"/>
        </w:rPr>
      </w:pPr>
    </w:p>
    <w:p w:rsidR="007F7514" w:rsidRPr="00F4186A" w:rsidRDefault="007F7514" w:rsidP="007F7514">
      <w:pPr>
        <w:rPr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 w:cs="Arial"/>
          <w:color w:val="000000"/>
          <w:lang w:val="es-PE"/>
        </w:rPr>
        <w:t xml:space="preserve">Hacer </w:t>
      </w:r>
      <w:proofErr w:type="spellStart"/>
      <w:r w:rsidRPr="007F7514">
        <w:rPr>
          <w:rFonts w:ascii="Arial Narrow" w:hAnsi="Arial Narrow" w:cs="Arial"/>
          <w:color w:val="000000"/>
          <w:lang w:val="es-PE"/>
        </w:rPr>
        <w:t>click</w:t>
      </w:r>
      <w:proofErr w:type="spellEnd"/>
      <w:r w:rsidRPr="007F7514">
        <w:rPr>
          <w:rFonts w:ascii="Arial Narrow" w:hAnsi="Arial Narrow" w:cs="Arial"/>
          <w:color w:val="000000"/>
          <w:lang w:val="es-PE"/>
        </w:rPr>
        <w:t xml:space="preserve"> en </w:t>
      </w:r>
      <w:r w:rsidRPr="007F7514">
        <w:rPr>
          <w:rFonts w:ascii="Arial Narrow" w:hAnsi="Arial Narrow" w:cs="Arial"/>
          <w:b/>
          <w:color w:val="1F497D"/>
          <w:lang w:val="es-PE"/>
        </w:rPr>
        <w:t>File</w:t>
      </w:r>
      <w:r w:rsidRPr="007F7514">
        <w:rPr>
          <w:rFonts w:ascii="Arial Narrow" w:hAnsi="Arial Narrow" w:cs="Arial"/>
          <w:color w:val="000000"/>
          <w:lang w:val="es-PE"/>
        </w:rPr>
        <w:t xml:space="preserve"> menú.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5725160" cy="3005455"/>
            <wp:effectExtent l="0" t="0" r="889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Pr="00C71187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Pr="00C71187" w:rsidRDefault="007F7514" w:rsidP="007F7514">
      <w:pPr>
        <w:autoSpaceDE w:val="0"/>
        <w:autoSpaceDN w:val="0"/>
        <w:adjustRightInd w:val="0"/>
        <w:jc w:val="both"/>
        <w:rPr>
          <w:rFonts w:ascii="Arial Narrow" w:hAnsi="Arial Narrow" w:cs="Arial"/>
          <w:color w:val="000000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 w:cs="Arial"/>
          <w:color w:val="000000"/>
          <w:lang w:val="es-PE"/>
        </w:rPr>
        <w:t>Luego de seleccionar la creación de un nuevo modelo inmediatamente aparecerá el entorno de trabajo como muestra la siguiente figura:</w:t>
      </w:r>
    </w:p>
    <w:p w:rsidR="007F7514" w:rsidRPr="007F7514" w:rsidRDefault="007F7514" w:rsidP="007F7514">
      <w:pPr>
        <w:autoSpaceDE w:val="0"/>
        <w:autoSpaceDN w:val="0"/>
        <w:adjustRightInd w:val="0"/>
        <w:ind w:firstLine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firstLine="708"/>
        <w:jc w:val="both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5725160" cy="2966085"/>
            <wp:effectExtent l="0" t="0" r="889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Pr="00C71187" w:rsidRDefault="007F7514" w:rsidP="007F7514">
      <w:pPr>
        <w:autoSpaceDE w:val="0"/>
        <w:autoSpaceDN w:val="0"/>
        <w:adjustRightInd w:val="0"/>
        <w:ind w:firstLine="708"/>
        <w:jc w:val="both"/>
        <w:rPr>
          <w:rFonts w:ascii="Arial Narrow" w:hAnsi="Arial Narrow" w:cs="Arial"/>
          <w:color w:val="000000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 w:cs="Arial"/>
          <w:color w:val="000000"/>
          <w:lang w:val="es-PE"/>
        </w:rPr>
        <w:t xml:space="preserve">Se puede apreciar al lado izquierdo la ventana de componentes. Cada componente tiene una función definida y una estructura de información requerida. 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A33CFE" w:rsidRDefault="007F7514" w:rsidP="007F7514">
      <w:pPr>
        <w:pStyle w:val="Ttulo2"/>
        <w:rPr>
          <w:rFonts w:ascii="Arial Narrow" w:hAnsi="Arial Narrow"/>
          <w:color w:val="1F497D"/>
          <w:sz w:val="22"/>
          <w:szCs w:val="22"/>
        </w:rPr>
      </w:pPr>
      <w:bookmarkStart w:id="4" w:name="_Toc361821835"/>
      <w:r>
        <w:rPr>
          <w:rFonts w:ascii="Arial Narrow" w:hAnsi="Arial Narrow"/>
          <w:color w:val="1F497D"/>
          <w:sz w:val="22"/>
          <w:szCs w:val="22"/>
        </w:rPr>
        <w:lastRenderedPageBreak/>
        <w:t xml:space="preserve">Creación de </w:t>
      </w:r>
      <w:r w:rsidRPr="00A33CFE">
        <w:rPr>
          <w:rFonts w:ascii="Arial Narrow" w:hAnsi="Arial Narrow"/>
          <w:color w:val="1F497D"/>
          <w:sz w:val="22"/>
          <w:szCs w:val="22"/>
        </w:rPr>
        <w:t>Componentes:</w:t>
      </w:r>
      <w:bookmarkEnd w:id="4"/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 w:cs="Arial"/>
          <w:color w:val="000000"/>
          <w:lang w:val="es-PE"/>
        </w:rPr>
        <w:t xml:space="preserve">Para revisar el funcionamiento de cada uno de los componentes y sus distintas combinaciones puede entrar a File </w:t>
      </w:r>
      <w:r w:rsidRPr="003C4084">
        <w:rPr>
          <w:rFonts w:ascii="Arial Narrow" w:hAnsi="Arial Narrow" w:cs="Arial"/>
          <w:color w:val="000000"/>
        </w:rPr>
        <w:sym w:font="Wingdings" w:char="F0E0"/>
      </w:r>
      <w:proofErr w:type="spellStart"/>
      <w:r w:rsidRPr="007F7514">
        <w:rPr>
          <w:rFonts w:ascii="Arial Narrow" w:hAnsi="Arial Narrow" w:cs="Arial"/>
          <w:color w:val="000000"/>
          <w:lang w:val="es-PE"/>
        </w:rPr>
        <w:t>Samples</w:t>
      </w:r>
      <w:proofErr w:type="spellEnd"/>
      <w:r w:rsidRPr="007F7514">
        <w:rPr>
          <w:rFonts w:ascii="Arial Narrow" w:hAnsi="Arial Narrow" w:cs="Arial"/>
          <w:color w:val="000000"/>
          <w:lang w:val="es-PE"/>
        </w:rPr>
        <w:t xml:space="preserve"> 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2106930" cy="2734945"/>
            <wp:effectExtent l="0" t="0" r="762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" r="77039" b="48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3657600" cy="2258060"/>
            <wp:effectExtent l="0" t="0" r="0" b="889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1" t="18048" r="22629" b="2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 w:cs="Arial"/>
          <w:color w:val="000000"/>
          <w:lang w:val="es-PE"/>
        </w:rPr>
        <w:t>Sólo un archivo puede ser abierto en la herramienta de cuadros de mando en cualquier momento.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 w:cs="Arial"/>
          <w:color w:val="000000"/>
          <w:lang w:val="es-PE"/>
        </w:rPr>
        <w:t>Por lo tanto, si un archivo ya está abierto al crear un nuevo archivo, se le pedirá para guardar y cerrar el abierto.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pStyle w:val="Ttulo2"/>
        <w:rPr>
          <w:rFonts w:ascii="Arial Narrow" w:hAnsi="Arial Narrow"/>
          <w:color w:val="1F497D"/>
          <w:sz w:val="22"/>
          <w:szCs w:val="22"/>
        </w:rPr>
      </w:pPr>
      <w:bookmarkStart w:id="5" w:name="_Toc361821836"/>
      <w:r>
        <w:rPr>
          <w:rFonts w:ascii="Arial Narrow" w:hAnsi="Arial Narrow"/>
          <w:color w:val="1F497D"/>
          <w:sz w:val="22"/>
          <w:szCs w:val="22"/>
        </w:rPr>
        <w:lastRenderedPageBreak/>
        <w:t>Componentes principales: Gráficas</w:t>
      </w:r>
      <w:bookmarkEnd w:id="5"/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6" w:name="_Toc361821837"/>
      <w:r w:rsidRPr="00CA4AFA">
        <w:rPr>
          <w:rFonts w:ascii="Arial Narrow" w:hAnsi="Arial Narrow"/>
          <w:color w:val="1F497D"/>
        </w:rPr>
        <w:t>Pie Chart</w:t>
      </w:r>
      <w:bookmarkEnd w:id="6"/>
    </w:p>
    <w:p w:rsidR="007F7514" w:rsidRPr="001059BA" w:rsidRDefault="007F7514" w:rsidP="007F7514">
      <w:pPr>
        <w:ind w:left="708"/>
        <w:jc w:val="both"/>
        <w:rPr>
          <w:rFonts w:ascii="Arial Narrow" w:hAnsi="Arial Narrow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Gráfica circular que utiliza radios para dividir un círculo en sectores de manera que las áreas de los sectores son proporcionales a las cantidades representadas.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3029585" cy="193230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49" t="15596" r="41597" b="52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7" w:name="_Toc361821838"/>
      <w:r>
        <w:rPr>
          <w:rFonts w:ascii="Arial Narrow" w:hAnsi="Arial Narrow"/>
          <w:color w:val="1F497D"/>
        </w:rPr>
        <w:t>Lin</w:t>
      </w:r>
      <w:r w:rsidRPr="00CA4AFA">
        <w:rPr>
          <w:rFonts w:ascii="Arial Narrow" w:hAnsi="Arial Narrow"/>
          <w:color w:val="1F497D"/>
        </w:rPr>
        <w:t>e Chart</w:t>
      </w:r>
      <w:bookmarkEnd w:id="7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Los</w:t>
      </w:r>
      <w:r w:rsidRPr="007F7514">
        <w:rPr>
          <w:rFonts w:ascii="Arial Narrow" w:hAnsi="Arial Narrow"/>
          <w:color w:val="000000"/>
          <w:szCs w:val="27"/>
          <w:lang w:val="es-PE"/>
        </w:rPr>
        <w:t> diagramas de líneas </w:t>
      </w: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 xml:space="preserve">muestran los datos en forma de puntos y todos los puntos de la misma serie se unen mediante una línea. </w:t>
      </w:r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3204210" cy="205930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74" t="15680" r="37175" b="53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8" w:name="_Toc361821839"/>
      <w:proofErr w:type="gramStart"/>
      <w:r>
        <w:rPr>
          <w:rFonts w:ascii="Arial Narrow" w:hAnsi="Arial Narrow"/>
          <w:color w:val="1F497D"/>
        </w:rPr>
        <w:t xml:space="preserve">Bar </w:t>
      </w:r>
      <w:r w:rsidRPr="00CA4AFA">
        <w:rPr>
          <w:rFonts w:ascii="Arial Narrow" w:hAnsi="Arial Narrow"/>
          <w:color w:val="1F497D"/>
        </w:rPr>
        <w:t xml:space="preserve"> Chart</w:t>
      </w:r>
      <w:bookmarkEnd w:id="8"/>
      <w:proofErr w:type="gramEnd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Este tipo muestra un diagrama de barras o gráfico de barras con barras verticales. La altura de cada barra es proporcional a su valor.</w:t>
      </w:r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</w:p>
    <w:p w:rsidR="007F7514" w:rsidRPr="001059BA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3498850" cy="2298065"/>
            <wp:effectExtent l="0" t="0" r="635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3" t="14793" r="39026" b="53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9" w:name="_Toc361821840"/>
      <w:proofErr w:type="spellStart"/>
      <w:proofErr w:type="gramStart"/>
      <w:r>
        <w:rPr>
          <w:rFonts w:ascii="Arial Narrow" w:hAnsi="Arial Narrow"/>
          <w:color w:val="1F497D"/>
        </w:rPr>
        <w:t>Combination</w:t>
      </w:r>
      <w:proofErr w:type="spellEnd"/>
      <w:r>
        <w:rPr>
          <w:rFonts w:ascii="Arial Narrow" w:hAnsi="Arial Narrow"/>
          <w:color w:val="1F497D"/>
        </w:rPr>
        <w:t xml:space="preserve"> </w:t>
      </w:r>
      <w:r w:rsidRPr="00CA4AFA">
        <w:rPr>
          <w:rFonts w:ascii="Arial Narrow" w:hAnsi="Arial Narrow"/>
          <w:color w:val="1F497D"/>
        </w:rPr>
        <w:t xml:space="preserve"> Chart</w:t>
      </w:r>
      <w:bookmarkEnd w:id="9"/>
      <w:proofErr w:type="gramEnd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Diagrama que combina líneas y barras.</w:t>
      </w:r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</w:p>
    <w:p w:rsidR="007F7514" w:rsidRDefault="007F7514" w:rsidP="007F7514">
      <w:pPr>
        <w:ind w:left="708"/>
        <w:jc w:val="center"/>
        <w:rPr>
          <w:rFonts w:ascii="Arial Narrow" w:hAnsi="Arial Narrow"/>
          <w:color w:val="000000"/>
          <w:szCs w:val="27"/>
          <w:shd w:val="clear" w:color="auto" w:fill="FFFFFF"/>
        </w:rPr>
      </w:pPr>
      <w:r>
        <w:rPr>
          <w:rFonts w:ascii="Arial Narrow" w:hAnsi="Arial Narrow"/>
          <w:noProof/>
          <w:color w:val="000000"/>
          <w:szCs w:val="27"/>
          <w:shd w:val="clear" w:color="auto" w:fill="FFFFFF"/>
          <w:lang w:val="es-PE" w:eastAsia="es-PE"/>
        </w:rPr>
        <w:drawing>
          <wp:inline distT="0" distB="0" distL="0" distR="0">
            <wp:extent cx="3458845" cy="2210435"/>
            <wp:effectExtent l="0" t="0" r="825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73" t="15680" r="37035" b="54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pStyle w:val="Ttulo2"/>
        <w:rPr>
          <w:rFonts w:ascii="Arial Narrow" w:hAnsi="Arial Narrow"/>
          <w:color w:val="1F497D"/>
          <w:sz w:val="22"/>
          <w:szCs w:val="22"/>
        </w:rPr>
      </w:pPr>
      <w:bookmarkStart w:id="10" w:name="_Toc361821841"/>
      <w:r>
        <w:rPr>
          <w:rFonts w:ascii="Arial Narrow" w:hAnsi="Arial Narrow"/>
          <w:color w:val="1F497D"/>
          <w:sz w:val="22"/>
          <w:szCs w:val="22"/>
        </w:rPr>
        <w:lastRenderedPageBreak/>
        <w:t>Componentes principales: Contenedores</w:t>
      </w:r>
      <w:bookmarkEnd w:id="10"/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11" w:name="_Toc361821842"/>
      <w:proofErr w:type="spellStart"/>
      <w:r>
        <w:rPr>
          <w:rFonts w:ascii="Arial Narrow" w:hAnsi="Arial Narrow"/>
          <w:color w:val="1F497D"/>
        </w:rPr>
        <w:t>Container</w:t>
      </w:r>
      <w:proofErr w:type="spellEnd"/>
      <w:r>
        <w:rPr>
          <w:rFonts w:ascii="Arial Narrow" w:hAnsi="Arial Narrow"/>
          <w:color w:val="1F497D"/>
        </w:rPr>
        <w:t xml:space="preserve"> Panel</w:t>
      </w:r>
      <w:bookmarkEnd w:id="11"/>
    </w:p>
    <w:p w:rsidR="007F7514" w:rsidRPr="001059BA" w:rsidRDefault="007F7514" w:rsidP="007F7514">
      <w:pPr>
        <w:ind w:left="708"/>
        <w:jc w:val="both"/>
        <w:rPr>
          <w:rFonts w:ascii="Arial Narrow" w:hAnsi="Arial Narrow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 xml:space="preserve">Contender tipo Panel, el cual puede albergar los componentes facilitando la organización del </w:t>
      </w:r>
      <w:proofErr w:type="spellStart"/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dashboard</w:t>
      </w:r>
      <w:proofErr w:type="spellEnd"/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.</w:t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3291840" cy="2440940"/>
            <wp:effectExtent l="0" t="0" r="381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8" t="13313" r="36847" b="47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pStyle w:val="Ttulo2"/>
        <w:rPr>
          <w:rFonts w:ascii="Arial Narrow" w:hAnsi="Arial Narrow"/>
          <w:color w:val="1F497D"/>
          <w:sz w:val="22"/>
          <w:szCs w:val="22"/>
        </w:rPr>
      </w:pPr>
      <w:bookmarkStart w:id="12" w:name="_Toc361821843"/>
      <w:r>
        <w:rPr>
          <w:rFonts w:ascii="Arial Narrow" w:hAnsi="Arial Narrow"/>
          <w:color w:val="1F497D"/>
          <w:sz w:val="22"/>
          <w:szCs w:val="22"/>
        </w:rPr>
        <w:t>Componentes principales: Selectores</w:t>
      </w:r>
      <w:bookmarkEnd w:id="12"/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13" w:name="_Toc361821844"/>
      <w:r>
        <w:rPr>
          <w:rFonts w:ascii="Arial Narrow" w:hAnsi="Arial Narrow"/>
          <w:color w:val="1F497D"/>
        </w:rPr>
        <w:t xml:space="preserve">Selector </w:t>
      </w:r>
      <w:proofErr w:type="spellStart"/>
      <w:r>
        <w:rPr>
          <w:rFonts w:ascii="Arial Narrow" w:hAnsi="Arial Narrow"/>
          <w:color w:val="1F497D"/>
        </w:rPr>
        <w:t>Check</w:t>
      </w:r>
      <w:proofErr w:type="spellEnd"/>
      <w:r>
        <w:rPr>
          <w:rFonts w:ascii="Arial Narrow" w:hAnsi="Arial Narrow"/>
          <w:color w:val="1F497D"/>
        </w:rPr>
        <w:t xml:space="preserve"> Box</w:t>
      </w:r>
      <w:bookmarkEnd w:id="13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Selector que permite marcar la visualización y/o selección de alternativas.</w:t>
      </w:r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</w:p>
    <w:p w:rsidR="007F7514" w:rsidRPr="001059BA" w:rsidRDefault="007F7514" w:rsidP="007F7514">
      <w:pPr>
        <w:ind w:left="708"/>
        <w:jc w:val="center"/>
        <w:rPr>
          <w:rFonts w:ascii="Arial Narrow" w:hAnsi="Arial Narrow"/>
          <w:lang w:val="es-PE"/>
        </w:rPr>
      </w:pPr>
      <w:r>
        <w:rPr>
          <w:rFonts w:ascii="Arial Narrow" w:hAnsi="Arial Narrow"/>
          <w:noProof/>
          <w:lang w:val="es-PE" w:eastAsia="es-PE"/>
        </w:rPr>
        <w:drawing>
          <wp:inline distT="0" distB="0" distL="0" distR="0">
            <wp:extent cx="652145" cy="628015"/>
            <wp:effectExtent l="0" t="0" r="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6" t="46449" r="91681" b="44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14" w:name="_Toc361821845"/>
      <w:r>
        <w:rPr>
          <w:rFonts w:ascii="Arial Narrow" w:hAnsi="Arial Narrow"/>
          <w:color w:val="1F497D"/>
        </w:rPr>
        <w:t>Selector Combo Box</w:t>
      </w:r>
      <w:bookmarkEnd w:id="14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Permite seleccionar una alternativa desde un pool de opciones.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2759075" cy="429260"/>
            <wp:effectExtent l="0" t="0" r="3175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32" t="28107" r="36606" b="65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15" w:name="_Toc361821846"/>
      <w:r>
        <w:rPr>
          <w:rFonts w:ascii="Arial Narrow" w:hAnsi="Arial Narrow"/>
          <w:color w:val="1F497D"/>
        </w:rPr>
        <w:lastRenderedPageBreak/>
        <w:t xml:space="preserve">Selector </w:t>
      </w:r>
      <w:proofErr w:type="spellStart"/>
      <w:r>
        <w:rPr>
          <w:rFonts w:ascii="Arial Narrow" w:hAnsi="Arial Narrow"/>
          <w:color w:val="1F497D"/>
        </w:rPr>
        <w:t>Filter</w:t>
      </w:r>
      <w:bookmarkEnd w:id="15"/>
      <w:proofErr w:type="spellEnd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Permite establecer 2 o más filtros.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4214495" cy="38989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77" t="42308" r="35442" b="52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49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16" w:name="_Toc361821847"/>
      <w:r>
        <w:rPr>
          <w:rFonts w:ascii="Arial Narrow" w:hAnsi="Arial Narrow"/>
          <w:color w:val="1F497D"/>
        </w:rPr>
        <w:t xml:space="preserve">Selector </w:t>
      </w:r>
      <w:proofErr w:type="spellStart"/>
      <w:r>
        <w:rPr>
          <w:rFonts w:ascii="Arial Narrow" w:hAnsi="Arial Narrow"/>
          <w:color w:val="1F497D"/>
        </w:rPr>
        <w:t>Icon</w:t>
      </w:r>
      <w:bookmarkEnd w:id="16"/>
      <w:proofErr w:type="spellEnd"/>
    </w:p>
    <w:p w:rsidR="007F7514" w:rsidRPr="007F7514" w:rsidRDefault="007F7514" w:rsidP="007F7514">
      <w:pPr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 xml:space="preserve">Permite identificar alertas (Rojo, </w:t>
      </w:r>
      <w:proofErr w:type="spellStart"/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ambar</w:t>
      </w:r>
      <w:proofErr w:type="spellEnd"/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 xml:space="preserve"> y verde) así como también activar funcionalidades como la visualización de otros componentes.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779145" cy="1041400"/>
            <wp:effectExtent l="0" t="0" r="1905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2" t="37573" r="92346" b="51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17" w:name="_Toc361821848"/>
      <w:r>
        <w:rPr>
          <w:rFonts w:ascii="Arial Narrow" w:hAnsi="Arial Narrow"/>
          <w:color w:val="1F497D"/>
        </w:rPr>
        <w:t xml:space="preserve">Selector </w:t>
      </w:r>
      <w:proofErr w:type="spellStart"/>
      <w:r>
        <w:rPr>
          <w:rFonts w:ascii="Arial Narrow" w:hAnsi="Arial Narrow"/>
          <w:color w:val="1F497D"/>
        </w:rPr>
        <w:t>Button</w:t>
      </w:r>
      <w:bookmarkEnd w:id="17"/>
      <w:proofErr w:type="spellEnd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Botón o pulsador al cual puede asociarse una función específica.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1518920" cy="476885"/>
            <wp:effectExtent l="0" t="0" r="508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6" t="52959" r="61565" b="41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</w:p>
    <w:p w:rsidR="007F7514" w:rsidRPr="00AC026A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</w:p>
    <w:p w:rsidR="007F7514" w:rsidRDefault="007F7514" w:rsidP="007F7514">
      <w:pPr>
        <w:pStyle w:val="Ttulo2"/>
        <w:rPr>
          <w:rFonts w:ascii="Arial Narrow" w:hAnsi="Arial Narrow"/>
          <w:color w:val="1F497D"/>
          <w:sz w:val="22"/>
          <w:szCs w:val="22"/>
        </w:rPr>
      </w:pPr>
      <w:bookmarkStart w:id="18" w:name="_Toc361821849"/>
      <w:r>
        <w:rPr>
          <w:rFonts w:ascii="Arial Narrow" w:hAnsi="Arial Narrow"/>
          <w:color w:val="1F497D"/>
          <w:sz w:val="22"/>
          <w:szCs w:val="22"/>
        </w:rPr>
        <w:t>Componentes principales: Valores individuales</w:t>
      </w:r>
      <w:bookmarkEnd w:id="18"/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19" w:name="_Toc361821850"/>
      <w:r>
        <w:rPr>
          <w:rFonts w:ascii="Arial Narrow" w:hAnsi="Arial Narrow"/>
          <w:color w:val="1F497D"/>
        </w:rPr>
        <w:t>Dial</w:t>
      </w:r>
      <w:bookmarkEnd w:id="19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Permite calibrar y/o simular valores en escenarios “</w:t>
      </w:r>
      <w:proofErr w:type="spellStart"/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What</w:t>
      </w:r>
      <w:proofErr w:type="spellEnd"/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 xml:space="preserve"> </w:t>
      </w:r>
      <w:proofErr w:type="spellStart"/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if</w:t>
      </w:r>
      <w:proofErr w:type="spellEnd"/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”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1169035" cy="1327785"/>
            <wp:effectExtent l="0" t="0" r="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55" t="38461" r="25291" b="46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20" w:name="_Toc361821851"/>
      <w:r>
        <w:rPr>
          <w:rFonts w:ascii="Arial Narrow" w:hAnsi="Arial Narrow"/>
          <w:color w:val="1F497D"/>
        </w:rPr>
        <w:lastRenderedPageBreak/>
        <w:t>Gauge</w:t>
      </w:r>
      <w:bookmarkEnd w:id="20"/>
    </w:p>
    <w:p w:rsidR="007F7514" w:rsidRDefault="007F7514" w:rsidP="007F7514">
      <w:pPr>
        <w:ind w:left="708"/>
        <w:jc w:val="both"/>
        <w:rPr>
          <w:rFonts w:ascii="Arial Narrow" w:hAnsi="Arial Narrow" w:cs="Arial"/>
          <w:color w:val="000000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 xml:space="preserve">Permite visualizar el grado o valor del indicador asociado. </w:t>
      </w:r>
      <w:r>
        <w:rPr>
          <w:rFonts w:ascii="Arial Narrow" w:hAnsi="Arial Narrow"/>
          <w:color w:val="000000"/>
          <w:szCs w:val="27"/>
          <w:shd w:val="clear" w:color="auto" w:fill="FFFFFF"/>
        </w:rPr>
        <w:t xml:space="preserve">Puede </w:t>
      </w:r>
      <w:proofErr w:type="spellStart"/>
      <w:r>
        <w:rPr>
          <w:rFonts w:ascii="Arial Narrow" w:hAnsi="Arial Narrow"/>
          <w:color w:val="000000"/>
          <w:szCs w:val="27"/>
          <w:shd w:val="clear" w:color="auto" w:fill="FFFFFF"/>
        </w:rPr>
        <w:t>adicionarse</w:t>
      </w:r>
      <w:proofErr w:type="spellEnd"/>
      <w:r>
        <w:rPr>
          <w:rFonts w:ascii="Arial Narrow" w:hAnsi="Arial Narrow"/>
          <w:color w:val="000000"/>
          <w:szCs w:val="27"/>
          <w:shd w:val="clear" w:color="auto" w:fill="FFFFFF"/>
        </w:rPr>
        <w:t xml:space="preserve"> </w:t>
      </w:r>
      <w:proofErr w:type="spellStart"/>
      <w:r>
        <w:rPr>
          <w:rFonts w:ascii="Arial Narrow" w:hAnsi="Arial Narrow"/>
          <w:color w:val="000000"/>
          <w:szCs w:val="27"/>
          <w:shd w:val="clear" w:color="auto" w:fill="FFFFFF"/>
        </w:rPr>
        <w:t>alertas</w:t>
      </w:r>
      <w:proofErr w:type="spellEnd"/>
      <w:r>
        <w:rPr>
          <w:rFonts w:ascii="Arial Narrow" w:hAnsi="Arial Narrow"/>
          <w:color w:val="000000"/>
          <w:szCs w:val="27"/>
          <w:shd w:val="clear" w:color="auto" w:fill="FFFFFF"/>
        </w:rPr>
        <w:t>.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1150592" cy="1232455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9" t="14793" r="62729" b="61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601" cy="123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pStyle w:val="Ttulo2"/>
        <w:rPr>
          <w:rFonts w:ascii="Arial Narrow" w:hAnsi="Arial Narrow"/>
          <w:color w:val="1F497D"/>
          <w:sz w:val="22"/>
          <w:szCs w:val="22"/>
        </w:rPr>
      </w:pPr>
      <w:bookmarkStart w:id="21" w:name="_Toc361821852"/>
      <w:r>
        <w:rPr>
          <w:rFonts w:ascii="Arial Narrow" w:hAnsi="Arial Narrow"/>
          <w:color w:val="1F497D"/>
          <w:sz w:val="22"/>
          <w:szCs w:val="22"/>
        </w:rPr>
        <w:t>Componentes principales: Texto</w:t>
      </w:r>
      <w:bookmarkEnd w:id="21"/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22" w:name="_Toc361821853"/>
      <w:proofErr w:type="spellStart"/>
      <w:r>
        <w:rPr>
          <w:rFonts w:ascii="Arial Narrow" w:hAnsi="Arial Narrow"/>
          <w:color w:val="1F497D"/>
        </w:rPr>
        <w:t>Label</w:t>
      </w:r>
      <w:proofErr w:type="spellEnd"/>
      <w:r>
        <w:rPr>
          <w:rFonts w:ascii="Arial Narrow" w:hAnsi="Arial Narrow"/>
          <w:color w:val="1F497D"/>
        </w:rPr>
        <w:t xml:space="preserve"> Text</w:t>
      </w:r>
      <w:bookmarkEnd w:id="22"/>
    </w:p>
    <w:p w:rsidR="007F7514" w:rsidRPr="007F7514" w:rsidRDefault="007F7514" w:rsidP="007F7514">
      <w:pPr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Permite titular o nombrar componentes.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2723986" cy="610005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08" t="18343" r="32779" b="76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400" cy="61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</w:p>
    <w:p w:rsidR="007F7514" w:rsidRDefault="007F7514" w:rsidP="007F7514">
      <w:pPr>
        <w:pStyle w:val="Ttulo2"/>
        <w:rPr>
          <w:rFonts w:ascii="Arial Narrow" w:hAnsi="Arial Narrow"/>
          <w:color w:val="1F497D"/>
          <w:sz w:val="22"/>
          <w:szCs w:val="22"/>
        </w:rPr>
      </w:pPr>
      <w:bookmarkStart w:id="23" w:name="_Toc361821854"/>
      <w:r>
        <w:rPr>
          <w:rFonts w:ascii="Arial Narrow" w:hAnsi="Arial Narrow"/>
          <w:color w:val="1F497D"/>
          <w:sz w:val="22"/>
          <w:szCs w:val="22"/>
        </w:rPr>
        <w:t>Componentes principales: Otros</w:t>
      </w:r>
      <w:bookmarkEnd w:id="23"/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24" w:name="_Toc361821855"/>
      <w:proofErr w:type="spellStart"/>
      <w:r>
        <w:rPr>
          <w:rFonts w:ascii="Arial Narrow" w:hAnsi="Arial Narrow"/>
          <w:color w:val="1F497D"/>
        </w:rPr>
        <w:t>Scenario</w:t>
      </w:r>
      <w:bookmarkEnd w:id="24"/>
      <w:proofErr w:type="spellEnd"/>
    </w:p>
    <w:p w:rsidR="007F7514" w:rsidRDefault="007F7514" w:rsidP="007F7514">
      <w:pPr>
        <w:ind w:left="708"/>
        <w:jc w:val="both"/>
        <w:rPr>
          <w:rFonts w:ascii="Arial Narrow" w:hAnsi="Arial Narrow" w:cs="Arial"/>
          <w:color w:val="000000"/>
        </w:rPr>
      </w:pPr>
      <w:proofErr w:type="spellStart"/>
      <w:r>
        <w:rPr>
          <w:rFonts w:ascii="Arial Narrow" w:hAnsi="Arial Narrow"/>
          <w:color w:val="000000"/>
          <w:szCs w:val="27"/>
          <w:shd w:val="clear" w:color="auto" w:fill="FFFFFF"/>
        </w:rPr>
        <w:t>Permite</w:t>
      </w:r>
      <w:proofErr w:type="spellEnd"/>
      <w:r>
        <w:rPr>
          <w:rFonts w:ascii="Arial Narrow" w:hAnsi="Arial Narrow"/>
          <w:color w:val="000000"/>
          <w:szCs w:val="27"/>
          <w:shd w:val="clear" w:color="auto" w:fill="FFFFFF"/>
        </w:rPr>
        <w:t xml:space="preserve"> </w:t>
      </w:r>
      <w:proofErr w:type="spellStart"/>
      <w:r>
        <w:rPr>
          <w:rFonts w:ascii="Arial Narrow" w:hAnsi="Arial Narrow"/>
          <w:color w:val="000000"/>
          <w:szCs w:val="27"/>
          <w:shd w:val="clear" w:color="auto" w:fill="FFFFFF"/>
        </w:rPr>
        <w:t>grabar</w:t>
      </w:r>
      <w:proofErr w:type="spellEnd"/>
      <w:r>
        <w:rPr>
          <w:rFonts w:ascii="Arial Narrow" w:hAnsi="Arial Narrow"/>
          <w:color w:val="000000"/>
          <w:szCs w:val="27"/>
          <w:shd w:val="clear" w:color="auto" w:fill="FFFFFF"/>
        </w:rPr>
        <w:t xml:space="preserve"> </w:t>
      </w:r>
      <w:proofErr w:type="spellStart"/>
      <w:r>
        <w:rPr>
          <w:rFonts w:ascii="Arial Narrow" w:hAnsi="Arial Narrow"/>
          <w:color w:val="000000"/>
          <w:szCs w:val="27"/>
          <w:shd w:val="clear" w:color="auto" w:fill="FFFFFF"/>
        </w:rPr>
        <w:t>escenarios</w:t>
      </w:r>
      <w:proofErr w:type="spellEnd"/>
      <w:r>
        <w:rPr>
          <w:rFonts w:ascii="Arial Narrow" w:hAnsi="Arial Narrow"/>
          <w:color w:val="000000"/>
          <w:szCs w:val="27"/>
          <w:shd w:val="clear" w:color="auto" w:fill="FFFFFF"/>
        </w:rPr>
        <w:t xml:space="preserve"> </w:t>
      </w:r>
      <w:proofErr w:type="spellStart"/>
      <w:r>
        <w:rPr>
          <w:rFonts w:ascii="Arial Narrow" w:hAnsi="Arial Narrow"/>
          <w:color w:val="000000"/>
          <w:szCs w:val="27"/>
          <w:shd w:val="clear" w:color="auto" w:fill="FFFFFF"/>
        </w:rPr>
        <w:t>simulados</w:t>
      </w:r>
      <w:proofErr w:type="spellEnd"/>
      <w:r>
        <w:rPr>
          <w:rFonts w:ascii="Arial Narrow" w:hAnsi="Arial Narrow"/>
          <w:color w:val="000000"/>
          <w:szCs w:val="27"/>
          <w:shd w:val="clear" w:color="auto" w:fill="FFFFFF"/>
        </w:rPr>
        <w:t>.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1323975" cy="438687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24" t="57692" r="26622" b="37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107" cy="43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25" w:name="_Toc361821856"/>
      <w:proofErr w:type="spellStart"/>
      <w:r>
        <w:rPr>
          <w:rFonts w:ascii="Arial Narrow" w:hAnsi="Arial Narrow"/>
          <w:color w:val="1F497D"/>
        </w:rPr>
        <w:t>Reset</w:t>
      </w:r>
      <w:bookmarkEnd w:id="25"/>
      <w:proofErr w:type="spellEnd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Permite volver a cero o limpiar los datos de un escenario.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1271905" cy="334010"/>
            <wp:effectExtent l="0" t="0" r="4445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24" t="62427" r="26622" b="34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pStyle w:val="Ttulo2"/>
        <w:rPr>
          <w:rFonts w:ascii="Arial Narrow" w:hAnsi="Arial Narrow"/>
          <w:color w:val="1F497D"/>
          <w:sz w:val="22"/>
          <w:szCs w:val="22"/>
        </w:rPr>
      </w:pPr>
      <w:bookmarkStart w:id="26" w:name="_Toc361821857"/>
      <w:r>
        <w:rPr>
          <w:rFonts w:ascii="Arial Narrow" w:hAnsi="Arial Narrow"/>
          <w:color w:val="1F497D"/>
          <w:sz w:val="22"/>
          <w:szCs w:val="22"/>
        </w:rPr>
        <w:t>Componentes principales: Web</w:t>
      </w:r>
      <w:bookmarkEnd w:id="26"/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27" w:name="_Toc361821858"/>
      <w:r>
        <w:rPr>
          <w:rFonts w:ascii="Arial Narrow" w:hAnsi="Arial Narrow"/>
          <w:color w:val="1F497D"/>
        </w:rPr>
        <w:t>URL</w:t>
      </w:r>
      <w:bookmarkEnd w:id="27"/>
    </w:p>
    <w:p w:rsidR="007F7514" w:rsidRPr="007F7514" w:rsidRDefault="007F7514" w:rsidP="007F7514">
      <w:pPr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Permite asociar y acceder a una dirección URL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1521213" cy="371475"/>
            <wp:effectExtent l="0" t="0" r="317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58" t="53255" r="26289" b="43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411" cy="37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pStyle w:val="Ttulo2"/>
        <w:rPr>
          <w:rFonts w:ascii="Arial Narrow" w:hAnsi="Arial Narrow"/>
          <w:color w:val="1F497D"/>
          <w:sz w:val="22"/>
          <w:szCs w:val="22"/>
        </w:rPr>
      </w:pPr>
      <w:bookmarkStart w:id="28" w:name="_Toc361821859"/>
      <w:r>
        <w:rPr>
          <w:rFonts w:ascii="Arial Narrow" w:hAnsi="Arial Narrow"/>
          <w:color w:val="1F497D"/>
          <w:sz w:val="22"/>
          <w:szCs w:val="22"/>
        </w:rPr>
        <w:lastRenderedPageBreak/>
        <w:t xml:space="preserve">Componentes principales: </w:t>
      </w:r>
      <w:proofErr w:type="spellStart"/>
      <w:r>
        <w:rPr>
          <w:rFonts w:ascii="Arial Narrow" w:hAnsi="Arial Narrow"/>
          <w:color w:val="1F497D"/>
          <w:sz w:val="22"/>
          <w:szCs w:val="22"/>
        </w:rPr>
        <w:t>Background</w:t>
      </w:r>
      <w:bookmarkEnd w:id="28"/>
      <w:proofErr w:type="spellEnd"/>
    </w:p>
    <w:p w:rsidR="007F7514" w:rsidRDefault="007F7514" w:rsidP="007F7514">
      <w:pPr>
        <w:pStyle w:val="Ttulo3"/>
        <w:rPr>
          <w:rFonts w:ascii="Arial Narrow" w:hAnsi="Arial Narrow"/>
          <w:color w:val="1F497D"/>
        </w:rPr>
      </w:pPr>
      <w:bookmarkStart w:id="29" w:name="_Toc361821860"/>
      <w:proofErr w:type="spellStart"/>
      <w:r>
        <w:rPr>
          <w:rFonts w:ascii="Arial Narrow" w:hAnsi="Arial Narrow"/>
          <w:color w:val="1F497D"/>
        </w:rPr>
        <w:t>Image</w:t>
      </w:r>
      <w:proofErr w:type="spellEnd"/>
      <w:r>
        <w:rPr>
          <w:rFonts w:ascii="Arial Narrow" w:hAnsi="Arial Narrow"/>
          <w:color w:val="1F497D"/>
        </w:rPr>
        <w:t xml:space="preserve"> </w:t>
      </w:r>
      <w:proofErr w:type="spellStart"/>
      <w:r>
        <w:rPr>
          <w:rFonts w:ascii="Arial Narrow" w:hAnsi="Arial Narrow"/>
          <w:color w:val="1F497D"/>
        </w:rPr>
        <w:t>Component</w:t>
      </w:r>
      <w:bookmarkEnd w:id="29"/>
      <w:proofErr w:type="spellEnd"/>
    </w:p>
    <w:p w:rsidR="007F7514" w:rsidRDefault="007F7514" w:rsidP="007F7514">
      <w:pPr>
        <w:ind w:left="708"/>
        <w:jc w:val="both"/>
        <w:rPr>
          <w:rFonts w:ascii="Arial Narrow" w:hAnsi="Arial Narrow" w:cs="Arial"/>
          <w:color w:val="000000"/>
        </w:rPr>
      </w:pPr>
      <w:proofErr w:type="spellStart"/>
      <w:r>
        <w:rPr>
          <w:rFonts w:ascii="Arial Narrow" w:hAnsi="Arial Narrow"/>
          <w:color w:val="000000"/>
          <w:szCs w:val="27"/>
          <w:shd w:val="clear" w:color="auto" w:fill="FFFFFF"/>
        </w:rPr>
        <w:t>Permite</w:t>
      </w:r>
      <w:proofErr w:type="spellEnd"/>
      <w:r>
        <w:rPr>
          <w:rFonts w:ascii="Arial Narrow" w:hAnsi="Arial Narrow"/>
          <w:color w:val="000000"/>
          <w:szCs w:val="27"/>
          <w:shd w:val="clear" w:color="auto" w:fill="FFFFFF"/>
        </w:rPr>
        <w:t xml:space="preserve"> </w:t>
      </w:r>
      <w:proofErr w:type="spellStart"/>
      <w:r>
        <w:rPr>
          <w:rFonts w:ascii="Arial Narrow" w:hAnsi="Arial Narrow"/>
          <w:color w:val="000000"/>
          <w:szCs w:val="27"/>
          <w:shd w:val="clear" w:color="auto" w:fill="FFFFFF"/>
        </w:rPr>
        <w:t>ingresar</w:t>
      </w:r>
      <w:proofErr w:type="spellEnd"/>
      <w:r>
        <w:rPr>
          <w:rFonts w:ascii="Arial Narrow" w:hAnsi="Arial Narrow"/>
          <w:color w:val="000000"/>
          <w:szCs w:val="27"/>
          <w:shd w:val="clear" w:color="auto" w:fill="FFFFFF"/>
        </w:rPr>
        <w:t xml:space="preserve"> una </w:t>
      </w:r>
      <w:proofErr w:type="spellStart"/>
      <w:r>
        <w:rPr>
          <w:rFonts w:ascii="Arial Narrow" w:hAnsi="Arial Narrow"/>
          <w:color w:val="000000"/>
          <w:szCs w:val="27"/>
          <w:shd w:val="clear" w:color="auto" w:fill="FFFFFF"/>
        </w:rPr>
        <w:t>imagen</w:t>
      </w:r>
      <w:proofErr w:type="spellEnd"/>
      <w:r>
        <w:rPr>
          <w:rFonts w:ascii="Arial Narrow" w:hAnsi="Arial Narrow"/>
          <w:color w:val="000000"/>
          <w:szCs w:val="27"/>
          <w:shd w:val="clear" w:color="auto" w:fill="FFFFFF"/>
        </w:rPr>
        <w:t>.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1900555" cy="1605915"/>
            <wp:effectExtent l="0" t="0" r="444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7" t="16272" r="61731" b="60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55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</w:p>
    <w:p w:rsidR="007F7514" w:rsidRPr="003C408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  <w:lang w:val="es-PE" w:eastAsia="es-PE"/>
        </w:rPr>
        <w:drawing>
          <wp:inline distT="0" distB="0" distL="0" distR="0">
            <wp:extent cx="5725160" cy="2966085"/>
            <wp:effectExtent l="0" t="0" r="889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</w:rPr>
      </w:pPr>
    </w:p>
    <w:p w:rsidR="007F7514" w:rsidRDefault="007F7514" w:rsidP="007F7514">
      <w:pPr>
        <w:pStyle w:val="Ttulo1"/>
        <w:jc w:val="both"/>
        <w:rPr>
          <w:rFonts w:ascii="Arial Narrow" w:hAnsi="Arial Narrow"/>
          <w:color w:val="1F497D"/>
          <w:sz w:val="28"/>
          <w:szCs w:val="22"/>
          <w:u w:val="single"/>
        </w:rPr>
      </w:pPr>
      <w:r>
        <w:rPr>
          <w:rFonts w:ascii="Arial Narrow" w:hAnsi="Arial Narrow" w:cs="Arial"/>
          <w:szCs w:val="22"/>
        </w:rPr>
        <w:br w:type="page"/>
      </w:r>
      <w:r>
        <w:rPr>
          <w:rFonts w:ascii="Arial Narrow" w:hAnsi="Arial Narrow"/>
          <w:color w:val="1F497D"/>
          <w:sz w:val="28"/>
          <w:szCs w:val="22"/>
          <w:u w:val="single"/>
        </w:rPr>
        <w:lastRenderedPageBreak/>
        <w:t>Talleres</w:t>
      </w:r>
    </w:p>
    <w:p w:rsidR="007F7514" w:rsidRDefault="007F7514" w:rsidP="007F7514">
      <w:pPr>
        <w:pStyle w:val="Ttulo2"/>
        <w:rPr>
          <w:rFonts w:ascii="Arial Narrow" w:hAnsi="Arial Narrow"/>
          <w:color w:val="1F497D"/>
        </w:rPr>
      </w:pPr>
      <w:r w:rsidRPr="00C05765">
        <w:rPr>
          <w:rFonts w:ascii="Arial Narrow" w:hAnsi="Arial Narrow"/>
          <w:color w:val="1F497D"/>
        </w:rPr>
        <w:t>Taller #1</w:t>
      </w:r>
      <w:r>
        <w:rPr>
          <w:rFonts w:ascii="Arial Narrow" w:hAnsi="Arial Narrow"/>
          <w:color w:val="1F497D"/>
        </w:rPr>
        <w:t>: Creación de Dashboard</w:t>
      </w:r>
    </w:p>
    <w:p w:rsidR="007F7514" w:rsidRDefault="007F7514" w:rsidP="007F7514">
      <w:pPr>
        <w:pStyle w:val="Ttulo3"/>
        <w:rPr>
          <w:color w:val="1F497D"/>
        </w:rPr>
      </w:pPr>
      <w:r w:rsidRPr="000E2342">
        <w:rPr>
          <w:color w:val="1F497D"/>
        </w:rPr>
        <w:t>Cr</w:t>
      </w:r>
      <w:r>
        <w:rPr>
          <w:color w:val="1F497D"/>
        </w:rPr>
        <w:t>eación de</w:t>
      </w:r>
      <w:r w:rsidRPr="000E2342">
        <w:rPr>
          <w:color w:val="1F497D"/>
        </w:rPr>
        <w:t xml:space="preserve"> Nuevo Dashboard.</w:t>
      </w:r>
    </w:p>
    <w:p w:rsidR="007F7514" w:rsidRDefault="007F7514" w:rsidP="007F7514">
      <w:pPr>
        <w:ind w:firstLine="708"/>
        <w:rPr>
          <w:lang w:val="es-PE"/>
        </w:rPr>
      </w:pPr>
    </w:p>
    <w:p w:rsidR="007F7514" w:rsidRDefault="007F7514" w:rsidP="007F7514">
      <w:pPr>
        <w:ind w:firstLine="708"/>
        <w:rPr>
          <w:lang w:val="es-PE"/>
        </w:rPr>
      </w:pPr>
      <w:r>
        <w:rPr>
          <w:lang w:val="es-PE"/>
        </w:rPr>
        <w:t xml:space="preserve">La empresa farmacéutica  </w:t>
      </w:r>
    </w:p>
    <w:p w:rsidR="007F7514" w:rsidRDefault="007F7514" w:rsidP="007F7514">
      <w:pPr>
        <w:ind w:firstLine="708"/>
        <w:rPr>
          <w:lang w:val="es-PE"/>
        </w:rPr>
      </w:pPr>
      <w:r>
        <w:rPr>
          <w:lang w:val="es-PE"/>
        </w:rPr>
        <w:t xml:space="preserve">Seleccionar File </w:t>
      </w:r>
      <w:r w:rsidRPr="000E2342">
        <w:rPr>
          <w:lang w:val="es-PE"/>
        </w:rPr>
        <w:sym w:font="Wingdings" w:char="F0E0"/>
      </w:r>
      <w:r>
        <w:rPr>
          <w:lang w:val="es-PE"/>
        </w:rPr>
        <w:t xml:space="preserve"> Nuevo </w:t>
      </w:r>
      <w:r w:rsidRPr="000E2342">
        <w:rPr>
          <w:lang w:val="es-PE"/>
        </w:rPr>
        <w:sym w:font="Wingdings" w:char="F0E0"/>
      </w:r>
      <w:r>
        <w:rPr>
          <w:lang w:val="es-PE"/>
        </w:rPr>
        <w:t xml:space="preserve"> </w:t>
      </w:r>
      <w:proofErr w:type="spellStart"/>
      <w:r>
        <w:rPr>
          <w:lang w:val="es-PE"/>
        </w:rPr>
        <w:t>Nuevo</w:t>
      </w:r>
      <w:proofErr w:type="spellEnd"/>
    </w:p>
    <w:p w:rsidR="007F7514" w:rsidRDefault="007F7514" w:rsidP="007F7514">
      <w:pPr>
        <w:rPr>
          <w:lang w:val="es-PE"/>
        </w:rPr>
      </w:pPr>
    </w:p>
    <w:p w:rsidR="007F7514" w:rsidRPr="00C05765" w:rsidRDefault="007F7514" w:rsidP="007F7514">
      <w:pPr>
        <w:jc w:val="center"/>
        <w:rPr>
          <w:lang w:val="es-PE"/>
        </w:rPr>
      </w:pPr>
      <w:r>
        <w:rPr>
          <w:noProof/>
          <w:lang w:val="es-PE" w:eastAsia="es-PE"/>
        </w:rPr>
        <w:drawing>
          <wp:inline distT="0" distB="0" distL="0" distR="0">
            <wp:extent cx="5725160" cy="882650"/>
            <wp:effectExtent l="0" t="0" r="889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rPr>
          <w:lang w:val="es-PE"/>
        </w:rPr>
      </w:pPr>
    </w:p>
    <w:p w:rsidR="007F7514" w:rsidRPr="00C05765" w:rsidRDefault="007F7514" w:rsidP="007F7514">
      <w:pPr>
        <w:rPr>
          <w:lang w:val="es-PE"/>
        </w:rPr>
      </w:pPr>
    </w:p>
    <w:p w:rsidR="007F7514" w:rsidRDefault="007F7514" w:rsidP="007F7514">
      <w:pPr>
        <w:pStyle w:val="Ttulo3"/>
        <w:rPr>
          <w:color w:val="1F497D"/>
        </w:rPr>
      </w:pPr>
      <w:r>
        <w:rPr>
          <w:color w:val="1F497D"/>
        </w:rPr>
        <w:t>Importar archivo Excel</w:t>
      </w:r>
      <w:r w:rsidRPr="000E2342">
        <w:rPr>
          <w:color w:val="1F497D"/>
        </w:rPr>
        <w:t>.</w:t>
      </w:r>
    </w:p>
    <w:p w:rsidR="007F7514" w:rsidRDefault="007F7514" w:rsidP="007F7514">
      <w:pPr>
        <w:ind w:firstLine="708"/>
        <w:rPr>
          <w:lang w:val="es-PE"/>
        </w:rPr>
      </w:pPr>
      <w:r>
        <w:rPr>
          <w:lang w:val="es-PE"/>
        </w:rPr>
        <w:t xml:space="preserve">Seleccionar Data </w:t>
      </w:r>
      <w:r w:rsidRPr="000E2342">
        <w:rPr>
          <w:lang w:val="es-PE"/>
        </w:rPr>
        <w:sym w:font="Wingdings" w:char="F0E0"/>
      </w:r>
      <w:proofErr w:type="spellStart"/>
      <w:r>
        <w:rPr>
          <w:lang w:val="es-PE"/>
        </w:rPr>
        <w:t>Import</w:t>
      </w:r>
      <w:proofErr w:type="spellEnd"/>
      <w:r>
        <w:rPr>
          <w:lang w:val="es-PE"/>
        </w:rPr>
        <w:t xml:space="preserve"> </w:t>
      </w:r>
      <w:r w:rsidRPr="000E2342">
        <w:rPr>
          <w:lang w:val="es-PE"/>
        </w:rPr>
        <w:sym w:font="Wingdings" w:char="F0E0"/>
      </w:r>
      <w:r>
        <w:rPr>
          <w:lang w:val="es-PE"/>
        </w:rPr>
        <w:t xml:space="preserve"> Seleccionar archivo </w:t>
      </w:r>
      <w:r w:rsidRPr="000E2342">
        <w:rPr>
          <w:lang w:val="es-PE"/>
        </w:rPr>
        <w:sym w:font="Wingdings" w:char="F0E0"/>
      </w:r>
      <w:r>
        <w:rPr>
          <w:lang w:val="es-PE"/>
        </w:rPr>
        <w:t xml:space="preserve"> Abrir</w:t>
      </w:r>
    </w:p>
    <w:p w:rsidR="007F7514" w:rsidRDefault="007F7514" w:rsidP="007F7514">
      <w:pPr>
        <w:ind w:firstLine="708"/>
        <w:rPr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noProof/>
          <w:lang w:val="es-PE" w:eastAsia="es-PE"/>
        </w:rPr>
        <w:drawing>
          <wp:inline distT="0" distB="0" distL="0" distR="0">
            <wp:extent cx="5725160" cy="628015"/>
            <wp:effectExtent l="0" t="0" r="889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noProof/>
          <w:lang w:val="es-PE" w:eastAsia="es-PE"/>
        </w:rPr>
        <w:drawing>
          <wp:inline distT="0" distB="0" distL="0" distR="0">
            <wp:extent cx="3124835" cy="23139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18" t="18935" r="28619" b="25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lang w:val="es-PE"/>
        </w:rPr>
        <w:t>Inmediatamente cargará el archivo con el contenido (datos) que posee.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noProof/>
          <w:lang w:val="es-PE" w:eastAsia="es-PE"/>
        </w:rPr>
        <w:drawing>
          <wp:inline distT="0" distB="0" distL="0" distR="0">
            <wp:extent cx="4985385" cy="2639695"/>
            <wp:effectExtent l="0" t="0" r="5715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</w:p>
    <w:p w:rsidR="007F7514" w:rsidRDefault="007F7514" w:rsidP="007F7514">
      <w:pPr>
        <w:pStyle w:val="Ttulo3"/>
        <w:rPr>
          <w:color w:val="1F497D"/>
        </w:rPr>
      </w:pPr>
      <w:r>
        <w:rPr>
          <w:color w:val="1F497D"/>
        </w:rPr>
        <w:t>Definiendo parámetros del lienzo:</w:t>
      </w:r>
    </w:p>
    <w:p w:rsidR="007F7514" w:rsidRDefault="007F7514" w:rsidP="007F7514">
      <w:pPr>
        <w:ind w:firstLine="708"/>
        <w:rPr>
          <w:lang w:val="es-PE"/>
        </w:rPr>
      </w:pPr>
      <w:r>
        <w:rPr>
          <w:lang w:val="es-PE"/>
        </w:rPr>
        <w:t xml:space="preserve">Seleccionar File </w:t>
      </w:r>
      <w:r w:rsidRPr="000E2342">
        <w:rPr>
          <w:lang w:val="es-PE"/>
        </w:rPr>
        <w:sym w:font="Wingdings" w:char="F0E0"/>
      </w:r>
      <w:proofErr w:type="spellStart"/>
      <w:r>
        <w:rPr>
          <w:lang w:val="es-PE"/>
        </w:rPr>
        <w:t>Document</w:t>
      </w:r>
      <w:proofErr w:type="spellEnd"/>
      <w:r>
        <w:rPr>
          <w:lang w:val="es-PE"/>
        </w:rPr>
        <w:t xml:space="preserve"> </w:t>
      </w:r>
      <w:proofErr w:type="spellStart"/>
      <w:r>
        <w:rPr>
          <w:lang w:val="es-PE"/>
        </w:rPr>
        <w:t>Properties</w:t>
      </w:r>
      <w:proofErr w:type="spellEnd"/>
      <w:r>
        <w:rPr>
          <w:lang w:val="es-PE"/>
        </w:rPr>
        <w:t xml:space="preserve"> </w:t>
      </w:r>
      <w:r w:rsidRPr="000E2342">
        <w:rPr>
          <w:lang w:val="es-PE"/>
        </w:rPr>
        <w:sym w:font="Wingdings" w:char="F0E0"/>
      </w:r>
      <w:proofErr w:type="spellStart"/>
      <w:r>
        <w:rPr>
          <w:lang w:val="es-PE"/>
        </w:rPr>
        <w:t>Present</w:t>
      </w:r>
      <w:proofErr w:type="spellEnd"/>
      <w:r>
        <w:rPr>
          <w:lang w:val="es-PE"/>
        </w:rPr>
        <w:t xml:space="preserve"> </w:t>
      </w:r>
      <w:proofErr w:type="spellStart"/>
      <w:r>
        <w:rPr>
          <w:lang w:val="es-PE"/>
        </w:rPr>
        <w:t>Size</w:t>
      </w:r>
      <w:proofErr w:type="spellEnd"/>
      <w:r>
        <w:rPr>
          <w:lang w:val="es-PE"/>
        </w:rPr>
        <w:t xml:space="preserve"> </w:t>
      </w:r>
      <w:r w:rsidRPr="000E2342">
        <w:rPr>
          <w:lang w:val="es-PE"/>
        </w:rPr>
        <w:sym w:font="Wingdings" w:char="F0E0"/>
      </w:r>
      <w:r>
        <w:rPr>
          <w:lang w:val="es-PE"/>
        </w:rPr>
        <w:t xml:space="preserve"> OK</w:t>
      </w:r>
    </w:p>
    <w:p w:rsidR="007F7514" w:rsidRDefault="007F7514" w:rsidP="007F7514">
      <w:pPr>
        <w:ind w:firstLine="708"/>
        <w:rPr>
          <w:lang w:val="es-PE"/>
        </w:rPr>
      </w:pPr>
    </w:p>
    <w:p w:rsidR="007F7514" w:rsidRDefault="007F7514" w:rsidP="007F7514">
      <w:pPr>
        <w:ind w:firstLine="708"/>
        <w:jc w:val="center"/>
        <w:rPr>
          <w:lang w:val="es-PE"/>
        </w:rPr>
      </w:pPr>
      <w:r>
        <w:rPr>
          <w:noProof/>
          <w:lang w:val="es-PE" w:eastAsia="es-PE"/>
        </w:rPr>
        <w:drawing>
          <wp:inline distT="0" distB="0" distL="0" distR="0">
            <wp:extent cx="2966085" cy="3434715"/>
            <wp:effectExtent l="0" t="0" r="571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pStyle w:val="Ttulo3"/>
        <w:rPr>
          <w:color w:val="1F497D"/>
        </w:rPr>
      </w:pPr>
      <w:r>
        <w:rPr>
          <w:color w:val="1F497D"/>
        </w:rPr>
        <w:lastRenderedPageBreak/>
        <w:t>Configuración de componentes:</w:t>
      </w:r>
    </w:p>
    <w:p w:rsidR="007F7514" w:rsidRDefault="007F7514" w:rsidP="007F7514">
      <w:pPr>
        <w:ind w:firstLine="708"/>
        <w:rPr>
          <w:lang w:val="es-PE"/>
        </w:rPr>
      </w:pPr>
      <w:r>
        <w:rPr>
          <w:lang w:val="es-PE"/>
        </w:rPr>
        <w:t xml:space="preserve">Seleccionar el </w:t>
      </w:r>
      <w:proofErr w:type="spellStart"/>
      <w:r>
        <w:rPr>
          <w:lang w:val="es-PE"/>
        </w:rPr>
        <w:t>Container</w:t>
      </w:r>
      <w:proofErr w:type="spellEnd"/>
      <w:r>
        <w:rPr>
          <w:lang w:val="es-PE"/>
        </w:rPr>
        <w:t xml:space="preserve"> tipo Panel y arrástralo al lienzo.</w:t>
      </w:r>
    </w:p>
    <w:p w:rsidR="007F7514" w:rsidRDefault="007F7514" w:rsidP="007F7514">
      <w:pPr>
        <w:ind w:firstLine="708"/>
        <w:rPr>
          <w:lang w:val="es-PE"/>
        </w:rPr>
      </w:pPr>
    </w:p>
    <w:p w:rsidR="007F7514" w:rsidRDefault="007F7514" w:rsidP="007F7514">
      <w:pPr>
        <w:ind w:firstLine="708"/>
        <w:rPr>
          <w:lang w:val="es-PE"/>
        </w:rPr>
      </w:pPr>
      <w:r>
        <w:rPr>
          <w:noProof/>
          <w:lang w:val="es-PE" w:eastAsia="es-PE"/>
        </w:rPr>
        <w:drawing>
          <wp:inline distT="0" distB="0" distL="0" distR="0">
            <wp:extent cx="5725160" cy="3021330"/>
            <wp:effectExtent l="0" t="0" r="889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ind w:firstLine="708"/>
        <w:rPr>
          <w:lang w:val="es-PE"/>
        </w:rPr>
      </w:pPr>
    </w:p>
    <w:p w:rsidR="007F7514" w:rsidRDefault="007F7514" w:rsidP="007F7514">
      <w:pPr>
        <w:ind w:firstLine="708"/>
        <w:rPr>
          <w:lang w:val="es-PE"/>
        </w:rPr>
      </w:pPr>
    </w:p>
    <w:p w:rsidR="007F7514" w:rsidRDefault="007F7514" w:rsidP="007F7514">
      <w:pPr>
        <w:ind w:firstLine="708"/>
        <w:rPr>
          <w:lang w:val="es-PE"/>
        </w:rPr>
      </w:pPr>
      <w:r>
        <w:rPr>
          <w:lang w:val="es-PE"/>
        </w:rPr>
        <w:t>Seleccionar el Filtro y parametrizarlo como sigue:</w:t>
      </w:r>
    </w:p>
    <w:p w:rsidR="007F7514" w:rsidRDefault="007F7514" w:rsidP="007F7514">
      <w:pPr>
        <w:ind w:firstLine="708"/>
        <w:rPr>
          <w:lang w:val="es-PE"/>
        </w:rPr>
      </w:pPr>
    </w:p>
    <w:p w:rsidR="007F7514" w:rsidRDefault="007F7514" w:rsidP="007F7514">
      <w:pPr>
        <w:ind w:firstLine="708"/>
        <w:rPr>
          <w:lang w:val="es-PE"/>
        </w:rPr>
      </w:pPr>
      <w:r>
        <w:rPr>
          <w:noProof/>
          <w:lang w:val="es-PE" w:eastAsia="es-PE"/>
        </w:rPr>
        <w:drawing>
          <wp:inline distT="0" distB="0" distL="0" distR="0">
            <wp:extent cx="5725160" cy="3061335"/>
            <wp:effectExtent l="0" t="0" r="889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ind w:firstLine="708"/>
        <w:rPr>
          <w:lang w:val="es-PE"/>
        </w:rPr>
      </w:pPr>
      <w:r>
        <w:rPr>
          <w:lang w:val="es-PE"/>
        </w:rPr>
        <w:lastRenderedPageBreak/>
        <w:t>Agregar la gráfica Bar Chart (horizontal) y parametrizarlo como sigue:</w:t>
      </w:r>
    </w:p>
    <w:p w:rsidR="007F7514" w:rsidRDefault="007F7514" w:rsidP="007F7514">
      <w:pPr>
        <w:ind w:firstLine="708"/>
        <w:rPr>
          <w:lang w:val="es-PE"/>
        </w:rPr>
      </w:pPr>
      <w:r>
        <w:rPr>
          <w:noProof/>
          <w:lang w:val="es-PE" w:eastAsia="es-PE"/>
        </w:rPr>
        <w:drawing>
          <wp:inline distT="0" distB="0" distL="0" distR="0">
            <wp:extent cx="5725160" cy="3061335"/>
            <wp:effectExtent l="0" t="0" r="889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ind w:firstLine="708"/>
        <w:rPr>
          <w:lang w:val="es-PE"/>
        </w:rPr>
      </w:pPr>
    </w:p>
    <w:p w:rsidR="007F7514" w:rsidRDefault="007F7514" w:rsidP="007F7514">
      <w:pPr>
        <w:ind w:firstLine="708"/>
        <w:rPr>
          <w:lang w:val="es-PE"/>
        </w:rPr>
      </w:pPr>
      <w:r>
        <w:rPr>
          <w:lang w:val="es-PE"/>
        </w:rPr>
        <w:t>Seleccionar el Gauge4, arrástralo fuera del panel y parametrizarlo como sigue:</w:t>
      </w:r>
    </w:p>
    <w:p w:rsidR="007F7514" w:rsidRDefault="007F7514" w:rsidP="007F7514">
      <w:pPr>
        <w:ind w:firstLine="708"/>
        <w:rPr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noProof/>
          <w:lang w:val="es-PE" w:eastAsia="es-PE"/>
        </w:rPr>
        <w:drawing>
          <wp:inline distT="0" distB="0" distL="0" distR="0">
            <wp:extent cx="3498850" cy="3053080"/>
            <wp:effectExtent l="0" t="0" r="635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63" r="4991"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arrow" w:hAnsi="Arial Narrow" w:cs="Arial"/>
          <w:lang w:val="es-PE"/>
        </w:rPr>
        <w:t xml:space="preserve">   </w:t>
      </w:r>
      <w:r>
        <w:rPr>
          <w:rFonts w:ascii="Arial Narrow" w:hAnsi="Arial Narrow" w:cs="Arial"/>
          <w:noProof/>
          <w:lang w:val="es-PE" w:eastAsia="es-PE"/>
        </w:rPr>
        <w:drawing>
          <wp:inline distT="0" distB="0" distL="0" distR="0">
            <wp:extent cx="1637665" cy="3037205"/>
            <wp:effectExtent l="0" t="0" r="6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15" b="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lang w:val="es-PE"/>
        </w:rPr>
        <w:lastRenderedPageBreak/>
        <w:t>Adicionalmente parametrizar las alertas como sigue:</w:t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noProof/>
          <w:lang w:val="es-PE" w:eastAsia="es-PE"/>
        </w:rPr>
        <w:drawing>
          <wp:inline distT="0" distB="0" distL="0" distR="0">
            <wp:extent cx="5725160" cy="3053080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lang w:val="es-PE"/>
        </w:rPr>
        <w:t>De la misma forma configurar el siguiente indicador.</w:t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noProof/>
          <w:lang w:val="es-PE" w:eastAsia="es-PE"/>
        </w:rPr>
        <w:drawing>
          <wp:inline distT="0" distB="0" distL="0" distR="0">
            <wp:extent cx="3705225" cy="3077210"/>
            <wp:effectExtent l="0" t="0" r="9525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29" b="4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1835">
        <w:rPr>
          <w:rFonts w:ascii="Arial Narrow" w:hAnsi="Arial Narrow" w:cs="Arial"/>
          <w:lang w:val="es-PE"/>
        </w:rPr>
        <w:t xml:space="preserve"> </w:t>
      </w:r>
      <w:r>
        <w:rPr>
          <w:rFonts w:ascii="Arial Narrow" w:hAnsi="Arial Narrow" w:cs="Arial"/>
          <w:noProof/>
          <w:lang w:val="es-PE" w:eastAsia="es-PE"/>
        </w:rPr>
        <w:drawing>
          <wp:inline distT="0" distB="0" distL="0" distR="0">
            <wp:extent cx="1487170" cy="3061335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47" r="1990" b="4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lang w:val="es-PE"/>
        </w:rPr>
        <w:lastRenderedPageBreak/>
        <w:t>Adicionalmente parametrizar las alertas como sigue:</w:t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noProof/>
          <w:lang w:val="es-PE" w:eastAsia="es-PE"/>
        </w:rPr>
        <w:drawing>
          <wp:inline distT="0" distB="0" distL="0" distR="0">
            <wp:extent cx="5725160" cy="3061335"/>
            <wp:effectExtent l="0" t="0" r="889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lang w:val="es-PE"/>
        </w:rPr>
        <w:t>Seleccionar el Dial 1y arrástralo fuera del lienzo:</w:t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noProof/>
          <w:lang w:val="es-PE" w:eastAsia="es-PE"/>
        </w:rPr>
        <w:drawing>
          <wp:inline distT="0" distB="0" distL="0" distR="0">
            <wp:extent cx="5725160" cy="2671445"/>
            <wp:effectExtent l="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lang w:val="es-PE"/>
        </w:rPr>
        <w:t>Parametrizarlo como sigue:</w:t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noProof/>
          <w:lang w:val="es-PE" w:eastAsia="es-PE"/>
        </w:rPr>
        <w:drawing>
          <wp:inline distT="0" distB="0" distL="0" distR="0">
            <wp:extent cx="5382895" cy="3609975"/>
            <wp:effectExtent l="0" t="0" r="825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8" b="5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lang w:val="es-PE"/>
        </w:rPr>
        <w:t>Agregar 3 botones con las funcionalidades siguientes:</w:t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lang w:val="es-PE"/>
        </w:rPr>
        <w:t>Escenario</w:t>
      </w:r>
    </w:p>
    <w:p w:rsidR="007F7514" w:rsidRDefault="007F7514" w:rsidP="007F7514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 w:cs="Arial"/>
          <w:lang w:val="es-PE"/>
        </w:rPr>
      </w:pPr>
      <w:proofErr w:type="spellStart"/>
      <w:r>
        <w:rPr>
          <w:rFonts w:ascii="Arial Narrow" w:hAnsi="Arial Narrow" w:cs="Arial"/>
          <w:lang w:val="es-PE"/>
        </w:rPr>
        <w:t>Reset</w:t>
      </w:r>
      <w:proofErr w:type="spellEnd"/>
    </w:p>
    <w:p w:rsidR="007F7514" w:rsidRDefault="007F7514" w:rsidP="007F7514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lang w:val="es-PE"/>
        </w:rPr>
        <w:t>Web</w:t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noProof/>
          <w:lang w:val="es-PE" w:eastAsia="es-PE"/>
        </w:rPr>
        <w:drawing>
          <wp:inline distT="0" distB="0" distL="0" distR="0">
            <wp:extent cx="3967480" cy="122428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68" t="50928" r="23930" b="18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48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lang w:val="es-PE"/>
        </w:rPr>
        <w:lastRenderedPageBreak/>
        <w:t>Adicionar el logo y el título: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noProof/>
          <w:lang w:val="es-PE" w:eastAsia="es-PE"/>
        </w:rPr>
        <w:drawing>
          <wp:inline distT="0" distB="0" distL="0" distR="0">
            <wp:extent cx="4635500" cy="297370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69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noProof/>
          <w:lang w:val="es-PE" w:eastAsia="es-PE"/>
        </w:rPr>
        <w:drawing>
          <wp:inline distT="0" distB="0" distL="0" distR="0">
            <wp:extent cx="3379470" cy="30372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92" r="21465" b="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lang w:val="es-PE"/>
        </w:rPr>
        <w:lastRenderedPageBreak/>
        <w:t>Finalmente ajustar el tema a su gusto.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noProof/>
          <w:lang w:val="es-PE" w:eastAsia="es-PE"/>
        </w:rPr>
        <w:drawing>
          <wp:inline distT="0" distB="0" distL="0" distR="0">
            <wp:extent cx="5725160" cy="3061335"/>
            <wp:effectExtent l="0" t="0" r="889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  <w:r>
        <w:rPr>
          <w:rFonts w:ascii="Arial Narrow" w:hAnsi="Arial Narrow" w:cs="Arial"/>
          <w:lang w:val="es-PE"/>
        </w:rPr>
        <w:t>Resultado final:</w:t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lang w:val="es-PE"/>
        </w:rPr>
      </w:pPr>
    </w:p>
    <w:p w:rsidR="00784696" w:rsidRDefault="007F7514" w:rsidP="007F7514">
      <w:pPr>
        <w:autoSpaceDE w:val="0"/>
        <w:autoSpaceDN w:val="0"/>
        <w:adjustRightInd w:val="0"/>
        <w:ind w:left="708"/>
        <w:jc w:val="center"/>
        <w:rPr>
          <w:lang w:val="es-ES"/>
        </w:rPr>
      </w:pPr>
      <w:r>
        <w:rPr>
          <w:rFonts w:ascii="Arial Narrow" w:hAnsi="Arial Narrow" w:cs="Arial"/>
          <w:noProof/>
          <w:lang w:val="es-PE" w:eastAsia="es-PE"/>
        </w:rPr>
        <w:drawing>
          <wp:inline distT="0" distB="0" distL="0" distR="0">
            <wp:extent cx="4373245" cy="3307715"/>
            <wp:effectExtent l="0" t="0" r="8255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3" t="14902" r="21007" b="7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4696" w:rsidSect="00784696">
      <w:headerReference w:type="first" r:id="rId54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63E0D" w:rsidRDefault="00463E0D" w:rsidP="00BE0BB8">
      <w:pPr>
        <w:spacing w:after="0" w:line="240" w:lineRule="auto"/>
      </w:pPr>
      <w:r>
        <w:separator/>
      </w:r>
    </w:p>
  </w:endnote>
  <w:endnote w:type="continuationSeparator" w:id="0">
    <w:p w:rsidR="00463E0D" w:rsidRDefault="00463E0D" w:rsidP="00BE0B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63E0D" w:rsidRDefault="00463E0D" w:rsidP="00BE0BB8">
      <w:pPr>
        <w:spacing w:after="0" w:line="240" w:lineRule="auto"/>
      </w:pPr>
      <w:r>
        <w:separator/>
      </w:r>
    </w:p>
  </w:footnote>
  <w:footnote w:type="continuationSeparator" w:id="0">
    <w:p w:rsidR="00463E0D" w:rsidRDefault="00463E0D" w:rsidP="00BE0B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4696" w:rsidRDefault="00784696" w:rsidP="00784696">
    <w:pPr>
      <w:pStyle w:val="Encabezado"/>
    </w:pPr>
    <w:r>
      <w:rPr>
        <w:noProof/>
        <w:lang w:val="es-PE" w:eastAsia="es-PE"/>
      </w:rPr>
      <w:drawing>
        <wp:inline distT="0" distB="0" distL="0" distR="0">
          <wp:extent cx="1162050" cy="1142652"/>
          <wp:effectExtent l="0" t="0" r="0" b="635"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ulima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01500" cy="118144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784696" w:rsidRDefault="00784696" w:rsidP="00784696">
    <w:pPr>
      <w:pStyle w:val="Encabezado"/>
    </w:pPr>
  </w:p>
  <w:p w:rsidR="00784696" w:rsidRPr="00F477B9" w:rsidRDefault="00784696" w:rsidP="00784696">
    <w:pPr>
      <w:pStyle w:val="Encabezado"/>
      <w:rPr>
        <w:rFonts w:ascii="Arial" w:hAnsi="Arial" w:cs="Arial"/>
        <w:lang w:val="es-ES"/>
      </w:rPr>
    </w:pPr>
    <w:r w:rsidRPr="00F477B9">
      <w:rPr>
        <w:rFonts w:ascii="Arial" w:hAnsi="Arial" w:cs="Arial"/>
        <w:lang w:val="es-ES"/>
      </w:rPr>
      <w:t>ESCUELA DE INGENIERÍA</w:t>
    </w:r>
  </w:p>
  <w:p w:rsidR="00784696" w:rsidRPr="00F477B9" w:rsidRDefault="00784696" w:rsidP="00784696">
    <w:pPr>
      <w:pStyle w:val="Encabezado"/>
      <w:rPr>
        <w:rFonts w:ascii="Arial" w:hAnsi="Arial" w:cs="Arial"/>
        <w:lang w:val="es-ES"/>
      </w:rPr>
    </w:pPr>
    <w:r w:rsidRPr="00F477B9">
      <w:rPr>
        <w:rFonts w:ascii="Arial" w:hAnsi="Arial" w:cs="Arial"/>
        <w:lang w:val="es-ES"/>
      </w:rPr>
      <w:t>FACULTAD DE INGENIERÍA DE SISTEMAS</w:t>
    </w:r>
  </w:p>
  <w:p w:rsidR="00784696" w:rsidRPr="00784696" w:rsidRDefault="00784696">
    <w:pPr>
      <w:pStyle w:val="Encabezado"/>
      <w:rPr>
        <w:lang w:val="es-E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8F3DF8"/>
    <w:multiLevelType w:val="hybridMultilevel"/>
    <w:tmpl w:val="A4CA45C6"/>
    <w:lvl w:ilvl="0" w:tplc="F0987ED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883B55"/>
    <w:multiLevelType w:val="hybridMultilevel"/>
    <w:tmpl w:val="E5A8E7F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CC4614"/>
    <w:multiLevelType w:val="hybridMultilevel"/>
    <w:tmpl w:val="437A0944"/>
    <w:lvl w:ilvl="0" w:tplc="2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3A186E1F"/>
    <w:multiLevelType w:val="hybridMultilevel"/>
    <w:tmpl w:val="AD6200B8"/>
    <w:lvl w:ilvl="0" w:tplc="FAFEAF2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3C4712E"/>
    <w:multiLevelType w:val="hybridMultilevel"/>
    <w:tmpl w:val="5EC65462"/>
    <w:lvl w:ilvl="0" w:tplc="F0987ED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4106248"/>
    <w:multiLevelType w:val="hybridMultilevel"/>
    <w:tmpl w:val="7D5EED9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44E374E"/>
    <w:multiLevelType w:val="hybridMultilevel"/>
    <w:tmpl w:val="C0A07138"/>
    <w:lvl w:ilvl="0" w:tplc="F0987ED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C662393"/>
    <w:multiLevelType w:val="hybridMultilevel"/>
    <w:tmpl w:val="EB58161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C061190"/>
    <w:multiLevelType w:val="hybridMultilevel"/>
    <w:tmpl w:val="CAD607A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5F37707"/>
    <w:multiLevelType w:val="hybridMultilevel"/>
    <w:tmpl w:val="4EE4E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86B71D8"/>
    <w:multiLevelType w:val="multilevel"/>
    <w:tmpl w:val="444EFAC8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3"/>
  </w:num>
  <w:num w:numId="2">
    <w:abstractNumId w:val="9"/>
  </w:num>
  <w:num w:numId="3">
    <w:abstractNumId w:val="6"/>
  </w:num>
  <w:num w:numId="4">
    <w:abstractNumId w:val="4"/>
  </w:num>
  <w:num w:numId="5">
    <w:abstractNumId w:val="8"/>
  </w:num>
  <w:num w:numId="6">
    <w:abstractNumId w:val="1"/>
  </w:num>
  <w:num w:numId="7">
    <w:abstractNumId w:val="7"/>
  </w:num>
  <w:num w:numId="8">
    <w:abstractNumId w:val="5"/>
  </w:num>
  <w:num w:numId="9">
    <w:abstractNumId w:val="0"/>
  </w:num>
  <w:num w:numId="10">
    <w:abstractNumId w:val="1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BB8"/>
    <w:rsid w:val="0001490F"/>
    <w:rsid w:val="0002264F"/>
    <w:rsid w:val="00025FF9"/>
    <w:rsid w:val="000468E6"/>
    <w:rsid w:val="00060D2A"/>
    <w:rsid w:val="00081A54"/>
    <w:rsid w:val="000C54F1"/>
    <w:rsid w:val="000F3107"/>
    <w:rsid w:val="00123ED8"/>
    <w:rsid w:val="00144096"/>
    <w:rsid w:val="001707A3"/>
    <w:rsid w:val="00184A69"/>
    <w:rsid w:val="0019549B"/>
    <w:rsid w:val="001F3926"/>
    <w:rsid w:val="00213B83"/>
    <w:rsid w:val="00270F3C"/>
    <w:rsid w:val="002B5991"/>
    <w:rsid w:val="002C340A"/>
    <w:rsid w:val="002F3C48"/>
    <w:rsid w:val="003426D0"/>
    <w:rsid w:val="003522A9"/>
    <w:rsid w:val="0035570D"/>
    <w:rsid w:val="003817B6"/>
    <w:rsid w:val="003D27C8"/>
    <w:rsid w:val="003E424F"/>
    <w:rsid w:val="00463E0D"/>
    <w:rsid w:val="0046723F"/>
    <w:rsid w:val="00495D55"/>
    <w:rsid w:val="004E4028"/>
    <w:rsid w:val="00580533"/>
    <w:rsid w:val="005A0A1F"/>
    <w:rsid w:val="0061230C"/>
    <w:rsid w:val="00623F6C"/>
    <w:rsid w:val="00640EAE"/>
    <w:rsid w:val="006B4D81"/>
    <w:rsid w:val="006B60B8"/>
    <w:rsid w:val="006B6898"/>
    <w:rsid w:val="006E1EA4"/>
    <w:rsid w:val="006F199C"/>
    <w:rsid w:val="00784696"/>
    <w:rsid w:val="00787392"/>
    <w:rsid w:val="00787CA1"/>
    <w:rsid w:val="007A440A"/>
    <w:rsid w:val="007B0FBE"/>
    <w:rsid w:val="007B288A"/>
    <w:rsid w:val="007F0CA5"/>
    <w:rsid w:val="007F7514"/>
    <w:rsid w:val="007F7E64"/>
    <w:rsid w:val="00803876"/>
    <w:rsid w:val="00822E81"/>
    <w:rsid w:val="00886308"/>
    <w:rsid w:val="00892845"/>
    <w:rsid w:val="0089605B"/>
    <w:rsid w:val="0093649E"/>
    <w:rsid w:val="00941918"/>
    <w:rsid w:val="009640E6"/>
    <w:rsid w:val="009A0C5D"/>
    <w:rsid w:val="009B0826"/>
    <w:rsid w:val="009B3C0C"/>
    <w:rsid w:val="009C5924"/>
    <w:rsid w:val="009D2124"/>
    <w:rsid w:val="009D4676"/>
    <w:rsid w:val="009E461C"/>
    <w:rsid w:val="00A031C9"/>
    <w:rsid w:val="00A03C1D"/>
    <w:rsid w:val="00A11D4E"/>
    <w:rsid w:val="00A64AB5"/>
    <w:rsid w:val="00A976C9"/>
    <w:rsid w:val="00AB5278"/>
    <w:rsid w:val="00B60133"/>
    <w:rsid w:val="00B948EC"/>
    <w:rsid w:val="00BA49BE"/>
    <w:rsid w:val="00BC7A17"/>
    <w:rsid w:val="00BD6B18"/>
    <w:rsid w:val="00BD7AD1"/>
    <w:rsid w:val="00BE0BB8"/>
    <w:rsid w:val="00BE28E5"/>
    <w:rsid w:val="00C72069"/>
    <w:rsid w:val="00CA57DA"/>
    <w:rsid w:val="00CD1F9C"/>
    <w:rsid w:val="00CE31EE"/>
    <w:rsid w:val="00CE759E"/>
    <w:rsid w:val="00D06BF2"/>
    <w:rsid w:val="00D14B94"/>
    <w:rsid w:val="00D84FDE"/>
    <w:rsid w:val="00D94223"/>
    <w:rsid w:val="00DD6244"/>
    <w:rsid w:val="00E019C4"/>
    <w:rsid w:val="00E267F9"/>
    <w:rsid w:val="00E375D0"/>
    <w:rsid w:val="00E752CB"/>
    <w:rsid w:val="00EF5077"/>
    <w:rsid w:val="00F477B9"/>
    <w:rsid w:val="00F66902"/>
    <w:rsid w:val="00F709AA"/>
    <w:rsid w:val="00F86032"/>
    <w:rsid w:val="00FA58B3"/>
    <w:rsid w:val="00FB6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docId w15:val="{4F43A10D-CD19-4B60-8B5A-DFA95C801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0BB8"/>
  </w:style>
  <w:style w:type="paragraph" w:styleId="Ttulo1">
    <w:name w:val="heading 1"/>
    <w:aliases w:val="Section"/>
    <w:basedOn w:val="Normal"/>
    <w:next w:val="Normal"/>
    <w:link w:val="Ttulo1Car"/>
    <w:qFormat/>
    <w:rsid w:val="007F7514"/>
    <w:pPr>
      <w:keepNext/>
      <w:numPr>
        <w:numId w:val="10"/>
      </w:numPr>
      <w:spacing w:before="240" w:after="200" w:line="240" w:lineRule="auto"/>
      <w:jc w:val="center"/>
      <w:outlineLvl w:val="0"/>
    </w:pPr>
    <w:rPr>
      <w:rFonts w:ascii="Arial" w:eastAsia="Times New Roman" w:hAnsi="Arial" w:cs="Times New Roman"/>
      <w:b/>
      <w:sz w:val="32"/>
      <w:szCs w:val="20"/>
      <w:lang w:val="es-PE" w:eastAsia="es-ES"/>
    </w:rPr>
  </w:style>
  <w:style w:type="paragraph" w:styleId="Ttulo2">
    <w:name w:val="heading 2"/>
    <w:aliases w:val="Major"/>
    <w:basedOn w:val="Normal"/>
    <w:next w:val="Normal"/>
    <w:link w:val="Ttulo2Car"/>
    <w:qFormat/>
    <w:rsid w:val="007F7514"/>
    <w:pPr>
      <w:keepNext/>
      <w:numPr>
        <w:ilvl w:val="1"/>
        <w:numId w:val="10"/>
      </w:numPr>
      <w:spacing w:before="240" w:after="200" w:line="240" w:lineRule="auto"/>
      <w:outlineLvl w:val="1"/>
    </w:pPr>
    <w:rPr>
      <w:rFonts w:ascii="Arial" w:eastAsia="Times New Roman" w:hAnsi="Arial" w:cs="Times New Roman"/>
      <w:b/>
      <w:sz w:val="28"/>
      <w:szCs w:val="20"/>
      <w:lang w:val="es-PE" w:eastAsia="es-ES"/>
    </w:rPr>
  </w:style>
  <w:style w:type="paragraph" w:styleId="Ttulo3">
    <w:name w:val="heading 3"/>
    <w:aliases w:val="Minor"/>
    <w:basedOn w:val="Normal"/>
    <w:next w:val="Normal"/>
    <w:link w:val="Ttulo3Car"/>
    <w:qFormat/>
    <w:rsid w:val="007F7514"/>
    <w:pPr>
      <w:numPr>
        <w:ilvl w:val="2"/>
        <w:numId w:val="10"/>
      </w:numPr>
      <w:spacing w:before="240" w:line="240" w:lineRule="auto"/>
      <w:outlineLvl w:val="2"/>
    </w:pPr>
    <w:rPr>
      <w:rFonts w:ascii="Arial" w:eastAsia="Times New Roman" w:hAnsi="Arial" w:cs="Times New Roman"/>
      <w:b/>
      <w:szCs w:val="20"/>
      <w:lang w:val="es-PE" w:eastAsia="es-ES"/>
    </w:rPr>
  </w:style>
  <w:style w:type="paragraph" w:styleId="Ttulo4">
    <w:name w:val="heading 4"/>
    <w:aliases w:val="Sub-Minor"/>
    <w:basedOn w:val="Normal"/>
    <w:next w:val="Normal"/>
    <w:link w:val="Ttulo4Car"/>
    <w:qFormat/>
    <w:rsid w:val="007F7514"/>
    <w:pPr>
      <w:keepNext/>
      <w:numPr>
        <w:ilvl w:val="3"/>
        <w:numId w:val="10"/>
      </w:numPr>
      <w:spacing w:before="240" w:after="120" w:line="240" w:lineRule="auto"/>
      <w:jc w:val="both"/>
      <w:outlineLvl w:val="3"/>
    </w:pPr>
    <w:rPr>
      <w:rFonts w:ascii="Arial" w:eastAsia="Times New Roman" w:hAnsi="Arial" w:cs="Times New Roman"/>
      <w:szCs w:val="20"/>
      <w:lang w:val="es-PE" w:eastAsia="es-ES"/>
    </w:rPr>
  </w:style>
  <w:style w:type="paragraph" w:styleId="Ttulo5">
    <w:name w:val="heading 5"/>
    <w:basedOn w:val="Normal"/>
    <w:next w:val="Normal"/>
    <w:link w:val="Ttulo5Car"/>
    <w:qFormat/>
    <w:rsid w:val="007F7514"/>
    <w:pPr>
      <w:numPr>
        <w:ilvl w:val="4"/>
        <w:numId w:val="10"/>
      </w:numPr>
      <w:spacing w:before="240" w:after="60" w:line="240" w:lineRule="auto"/>
      <w:jc w:val="both"/>
      <w:outlineLvl w:val="4"/>
    </w:pPr>
    <w:rPr>
      <w:rFonts w:ascii="Arial" w:eastAsia="Times New Roman" w:hAnsi="Arial" w:cs="Times New Roman"/>
      <w:szCs w:val="20"/>
      <w:lang w:val="es-PE" w:eastAsia="es-ES"/>
    </w:rPr>
  </w:style>
  <w:style w:type="paragraph" w:styleId="Ttulo6">
    <w:name w:val="heading 6"/>
    <w:basedOn w:val="Normal"/>
    <w:next w:val="Normal"/>
    <w:link w:val="Ttulo6Car"/>
    <w:qFormat/>
    <w:rsid w:val="007F7514"/>
    <w:pPr>
      <w:numPr>
        <w:ilvl w:val="5"/>
        <w:numId w:val="10"/>
      </w:numPr>
      <w:spacing w:before="240" w:after="60" w:line="240" w:lineRule="auto"/>
      <w:jc w:val="both"/>
      <w:outlineLvl w:val="5"/>
    </w:pPr>
    <w:rPr>
      <w:rFonts w:ascii="Arial" w:eastAsia="Times New Roman" w:hAnsi="Arial" w:cs="Times New Roman"/>
      <w:i/>
      <w:szCs w:val="20"/>
      <w:lang w:val="es-PE" w:eastAsia="es-ES"/>
    </w:rPr>
  </w:style>
  <w:style w:type="paragraph" w:styleId="Ttulo7">
    <w:name w:val="heading 7"/>
    <w:basedOn w:val="Normal"/>
    <w:next w:val="Normal"/>
    <w:link w:val="Ttulo7Car"/>
    <w:qFormat/>
    <w:rsid w:val="007F7514"/>
    <w:pPr>
      <w:numPr>
        <w:ilvl w:val="6"/>
        <w:numId w:val="10"/>
      </w:numPr>
      <w:spacing w:before="240" w:after="60" w:line="240" w:lineRule="auto"/>
      <w:jc w:val="both"/>
      <w:outlineLvl w:val="6"/>
    </w:pPr>
    <w:rPr>
      <w:rFonts w:ascii="Arial" w:eastAsia="Times New Roman" w:hAnsi="Arial" w:cs="Times New Roman"/>
      <w:sz w:val="20"/>
      <w:szCs w:val="20"/>
      <w:lang w:val="es-PE" w:eastAsia="es-ES"/>
    </w:rPr>
  </w:style>
  <w:style w:type="paragraph" w:styleId="Ttulo8">
    <w:name w:val="heading 8"/>
    <w:basedOn w:val="Normal"/>
    <w:next w:val="Normal"/>
    <w:link w:val="Ttulo8Car"/>
    <w:qFormat/>
    <w:rsid w:val="007F7514"/>
    <w:pPr>
      <w:numPr>
        <w:ilvl w:val="7"/>
        <w:numId w:val="10"/>
      </w:numPr>
      <w:spacing w:before="240" w:after="60" w:line="240" w:lineRule="auto"/>
      <w:jc w:val="both"/>
      <w:outlineLvl w:val="7"/>
    </w:pPr>
    <w:rPr>
      <w:rFonts w:ascii="Arial" w:eastAsia="Times New Roman" w:hAnsi="Arial" w:cs="Times New Roman"/>
      <w:i/>
      <w:sz w:val="20"/>
      <w:szCs w:val="20"/>
      <w:lang w:val="es-PE" w:eastAsia="es-ES"/>
    </w:rPr>
  </w:style>
  <w:style w:type="paragraph" w:styleId="Ttulo9">
    <w:name w:val="heading 9"/>
    <w:basedOn w:val="Normal"/>
    <w:next w:val="Normal"/>
    <w:link w:val="Ttulo9Car"/>
    <w:qFormat/>
    <w:rsid w:val="007F7514"/>
    <w:pPr>
      <w:numPr>
        <w:ilvl w:val="8"/>
        <w:numId w:val="10"/>
      </w:numPr>
      <w:spacing w:before="240" w:after="60" w:line="240" w:lineRule="auto"/>
      <w:jc w:val="both"/>
      <w:outlineLvl w:val="8"/>
    </w:pPr>
    <w:rPr>
      <w:rFonts w:ascii="Arial" w:eastAsia="Times New Roman" w:hAnsi="Arial" w:cs="Times New Roman"/>
      <w:i/>
      <w:sz w:val="18"/>
      <w:szCs w:val="20"/>
      <w:lang w:val="es-PE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E0B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E0BB8"/>
  </w:style>
  <w:style w:type="paragraph" w:styleId="Piedepgina">
    <w:name w:val="footer"/>
    <w:basedOn w:val="Normal"/>
    <w:link w:val="PiedepginaCar"/>
    <w:uiPriority w:val="99"/>
    <w:unhideWhenUsed/>
    <w:rsid w:val="00BE0B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E0BB8"/>
  </w:style>
  <w:style w:type="paragraph" w:styleId="Sinespaciado">
    <w:name w:val="No Spacing"/>
    <w:uiPriority w:val="1"/>
    <w:qFormat/>
    <w:rsid w:val="002F3C48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5A0A1F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7F0C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F0CA5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6F199C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2B599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aliases w:val="Section Car"/>
    <w:basedOn w:val="Fuentedeprrafopredeter"/>
    <w:link w:val="Ttulo1"/>
    <w:rsid w:val="007F7514"/>
    <w:rPr>
      <w:rFonts w:ascii="Arial" w:eastAsia="Times New Roman" w:hAnsi="Arial" w:cs="Times New Roman"/>
      <w:b/>
      <w:sz w:val="32"/>
      <w:szCs w:val="20"/>
      <w:lang w:val="es-PE" w:eastAsia="es-ES"/>
    </w:rPr>
  </w:style>
  <w:style w:type="character" w:customStyle="1" w:styleId="Ttulo2Car">
    <w:name w:val="Título 2 Car"/>
    <w:aliases w:val="Major Car"/>
    <w:basedOn w:val="Fuentedeprrafopredeter"/>
    <w:link w:val="Ttulo2"/>
    <w:rsid w:val="007F7514"/>
    <w:rPr>
      <w:rFonts w:ascii="Arial" w:eastAsia="Times New Roman" w:hAnsi="Arial" w:cs="Times New Roman"/>
      <w:b/>
      <w:sz w:val="28"/>
      <w:szCs w:val="20"/>
      <w:lang w:val="es-PE" w:eastAsia="es-ES"/>
    </w:rPr>
  </w:style>
  <w:style w:type="character" w:customStyle="1" w:styleId="Ttulo3Car">
    <w:name w:val="Título 3 Car"/>
    <w:aliases w:val="Minor Car"/>
    <w:basedOn w:val="Fuentedeprrafopredeter"/>
    <w:link w:val="Ttulo3"/>
    <w:rsid w:val="007F7514"/>
    <w:rPr>
      <w:rFonts w:ascii="Arial" w:eastAsia="Times New Roman" w:hAnsi="Arial" w:cs="Times New Roman"/>
      <w:b/>
      <w:szCs w:val="20"/>
      <w:lang w:val="es-PE" w:eastAsia="es-ES"/>
    </w:rPr>
  </w:style>
  <w:style w:type="character" w:customStyle="1" w:styleId="Ttulo4Car">
    <w:name w:val="Título 4 Car"/>
    <w:aliases w:val="Sub-Minor Car"/>
    <w:basedOn w:val="Fuentedeprrafopredeter"/>
    <w:link w:val="Ttulo4"/>
    <w:rsid w:val="007F7514"/>
    <w:rPr>
      <w:rFonts w:ascii="Arial" w:eastAsia="Times New Roman" w:hAnsi="Arial" w:cs="Times New Roman"/>
      <w:szCs w:val="20"/>
      <w:lang w:val="es-PE" w:eastAsia="es-ES"/>
    </w:rPr>
  </w:style>
  <w:style w:type="character" w:customStyle="1" w:styleId="Ttulo5Car">
    <w:name w:val="Título 5 Car"/>
    <w:basedOn w:val="Fuentedeprrafopredeter"/>
    <w:link w:val="Ttulo5"/>
    <w:rsid w:val="007F7514"/>
    <w:rPr>
      <w:rFonts w:ascii="Arial" w:eastAsia="Times New Roman" w:hAnsi="Arial" w:cs="Times New Roman"/>
      <w:szCs w:val="20"/>
      <w:lang w:val="es-PE" w:eastAsia="es-ES"/>
    </w:rPr>
  </w:style>
  <w:style w:type="character" w:customStyle="1" w:styleId="Ttulo6Car">
    <w:name w:val="Título 6 Car"/>
    <w:basedOn w:val="Fuentedeprrafopredeter"/>
    <w:link w:val="Ttulo6"/>
    <w:rsid w:val="007F7514"/>
    <w:rPr>
      <w:rFonts w:ascii="Arial" w:eastAsia="Times New Roman" w:hAnsi="Arial" w:cs="Times New Roman"/>
      <w:i/>
      <w:szCs w:val="20"/>
      <w:lang w:val="es-PE" w:eastAsia="es-ES"/>
    </w:rPr>
  </w:style>
  <w:style w:type="character" w:customStyle="1" w:styleId="Ttulo7Car">
    <w:name w:val="Título 7 Car"/>
    <w:basedOn w:val="Fuentedeprrafopredeter"/>
    <w:link w:val="Ttulo7"/>
    <w:rsid w:val="007F7514"/>
    <w:rPr>
      <w:rFonts w:ascii="Arial" w:eastAsia="Times New Roman" w:hAnsi="Arial" w:cs="Times New Roman"/>
      <w:sz w:val="20"/>
      <w:szCs w:val="20"/>
      <w:lang w:val="es-PE" w:eastAsia="es-ES"/>
    </w:rPr>
  </w:style>
  <w:style w:type="character" w:customStyle="1" w:styleId="Ttulo8Car">
    <w:name w:val="Título 8 Car"/>
    <w:basedOn w:val="Fuentedeprrafopredeter"/>
    <w:link w:val="Ttulo8"/>
    <w:rsid w:val="007F7514"/>
    <w:rPr>
      <w:rFonts w:ascii="Arial" w:eastAsia="Times New Roman" w:hAnsi="Arial" w:cs="Times New Roman"/>
      <w:i/>
      <w:sz w:val="20"/>
      <w:szCs w:val="20"/>
      <w:lang w:val="es-PE" w:eastAsia="es-ES"/>
    </w:rPr>
  </w:style>
  <w:style w:type="character" w:customStyle="1" w:styleId="Ttulo9Car">
    <w:name w:val="Título 9 Car"/>
    <w:basedOn w:val="Fuentedeprrafopredeter"/>
    <w:link w:val="Ttulo9"/>
    <w:rsid w:val="007F7514"/>
    <w:rPr>
      <w:rFonts w:ascii="Arial" w:eastAsia="Times New Roman" w:hAnsi="Arial" w:cs="Times New Roman"/>
      <w:i/>
      <w:sz w:val="18"/>
      <w:szCs w:val="20"/>
      <w:lang w:val="es-PE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7C2295-EE44-4589-ADE6-15142E81F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622</Words>
  <Characters>3426</Characters>
  <Application>Microsoft Office Word</Application>
  <DocSecurity>0</DocSecurity>
  <Lines>28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 Ruiz Del Aguila</dc:creator>
  <cp:lastModifiedBy>Luis Raygada</cp:lastModifiedBy>
  <cp:revision>2</cp:revision>
  <dcterms:created xsi:type="dcterms:W3CDTF">2017-07-03T15:23:00Z</dcterms:created>
  <dcterms:modified xsi:type="dcterms:W3CDTF">2017-07-03T15:23:00Z</dcterms:modified>
</cp:coreProperties>
</file>